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</w:t>
      </w: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опросы для устного опроса:</w:t>
      </w:r>
    </w:p>
    <w:p w:rsidR="004612FC" w:rsidRPr="004612FC" w:rsidRDefault="004612FC" w:rsidP="004612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Сформулируйте определение логарифма.</w:t>
      </w:r>
    </w:p>
    <w:p w:rsid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Ответ: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Логарифмом числа </w:t>
      </w: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b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по основанию </w:t>
      </w: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a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называется показатель степени </w:t>
      </w: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n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, в который надо возвести основание </w:t>
      </w: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a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, чтобы получить число </w:t>
      </w: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b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:rsidR="00CC10AD" w:rsidRPr="004612FC" w:rsidRDefault="00CC10AD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ahoma"/>
                  <w:i/>
                  <w:sz w:val="28"/>
                  <w:szCs w:val="1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28"/>
                      <w:szCs w:val="18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ahoma"/>
                      <w:sz w:val="28"/>
                      <w:szCs w:val="18"/>
                      <w:lang w:val="en-US" w:eastAsia="ru-RU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Times New Roman" w:hAnsi="Cambria Math" w:cs="Tahoma"/>
                  <w:sz w:val="28"/>
                  <w:szCs w:val="18"/>
                  <w:lang w:eastAsia="ru-RU"/>
                </w:rPr>
                <m:t xml:space="preserve">b=n, где 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1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sz w:val="28"/>
                      <w:szCs w:val="18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ahoma"/>
                      <w:sz w:val="28"/>
                      <w:szCs w:val="18"/>
                      <w:lang w:val="en-US" w:eastAsia="ru-RU"/>
                    </w:rPr>
                    <m:t>n</m:t>
                  </m:r>
                </m:sup>
              </m:sSup>
            </m:e>
          </m:func>
          <m:r>
            <w:rPr>
              <w:rFonts w:ascii="Cambria Math" w:eastAsia="Times New Roman" w:hAnsi="Cambria Math" w:cs="Tahoma"/>
              <w:sz w:val="28"/>
              <w:szCs w:val="18"/>
              <w:lang w:eastAsia="ru-RU"/>
            </w:rPr>
            <m:t>=b, a&gt;0, a≠1,b&gt;0</m:t>
          </m:r>
        </m:oMath>
      </m:oMathPara>
    </w:p>
    <w:p w:rsidR="004612FC" w:rsidRPr="004612FC" w:rsidRDefault="004612FC" w:rsidP="00461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Сформулировать определение десятичных логарифмов.</w:t>
      </w:r>
    </w:p>
    <w:p w:rsidR="004C01B7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i/>
          <w:iCs/>
          <w:sz w:val="24"/>
          <w:szCs w:val="24"/>
          <w:lang w:val="en-US"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Ответ: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Если основание логарифма равно 10, то логарифм называется десятичным: </w:t>
      </w:r>
    </w:p>
    <w:p w:rsidR="004612FC" w:rsidRPr="004612FC" w:rsidRDefault="00CC10AD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ahoma"/>
                  <w:i/>
                  <w:iCs/>
                  <w:sz w:val="24"/>
                  <w:szCs w:val="24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ahoma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eastAsia="ru-RU"/>
                    </w:rPr>
                    <m:t>10</m:t>
                  </m:r>
                </m:sub>
              </m:sSub>
            </m:fName>
            <m:e>
              <m:r>
                <w:rPr>
                  <w:rFonts w:ascii="Cambria Math" w:eastAsia="Times New Roman" w:hAnsi="Cambria Math" w:cs="Tahoma"/>
                  <w:sz w:val="24"/>
                  <w:szCs w:val="24"/>
                  <w:lang w:eastAsia="ru-RU"/>
                </w:rPr>
                <m:t xml:space="preserve">b= </m:t>
              </m:r>
            </m:e>
          </m:func>
          <m:func>
            <m:funcPr>
              <m:ctrlPr>
                <w:rPr>
                  <w:rFonts w:ascii="Cambria Math" w:eastAsia="Times New Roman" w:hAnsi="Cambria Math" w:cs="Tahoma"/>
                  <w:i/>
                  <w:iCs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4"/>
                  <w:szCs w:val="24"/>
                  <w:lang w:eastAsia="ru-RU"/>
                </w:rPr>
                <m:t>lg</m:t>
              </m:r>
            </m:fName>
            <m:e>
              <m:r>
                <w:rPr>
                  <w:rFonts w:ascii="Cambria Math" w:eastAsia="Times New Roman" w:hAnsi="Cambria Math" w:cs="Tahoma"/>
                  <w:sz w:val="24"/>
                  <w:szCs w:val="24"/>
                  <w:lang w:eastAsia="ru-RU"/>
                </w:rPr>
                <m:t>b</m:t>
              </m:r>
            </m:e>
          </m:func>
        </m:oMath>
      </m:oMathPara>
    </w:p>
    <w:p w:rsidR="004612FC" w:rsidRPr="004C01B7" w:rsidRDefault="004612FC" w:rsidP="00461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Запишите основное логарифмическое тождество.</w:t>
      </w:r>
    </w:p>
    <w:p w:rsidR="004C01B7" w:rsidRPr="004C01B7" w:rsidRDefault="004C01B7" w:rsidP="004C01B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Ответ</w:t>
      </w:r>
      <w:r w:rsidRPr="004C01B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:</w:t>
      </w:r>
      <w:r w:rsidRPr="004C01B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                              </w:t>
      </w:r>
      <m:oMath>
        <m:sSup>
          <m:sSupPr>
            <m:ctrlPr>
              <w:rPr>
                <w:rFonts w:ascii="Cambria Math" w:eastAsia="Times New Roman" w:hAnsi="Cambria Math" w:cs="Tahoma"/>
                <w:b/>
                <w:bCs/>
                <w:i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ahoma"/>
                <w:sz w:val="24"/>
                <w:szCs w:val="24"/>
                <w:lang w:val="en-US" w:eastAsia="ru-RU"/>
              </w:rPr>
              <m:t>a</m:t>
            </m:r>
          </m:e>
          <m:sup>
            <m:func>
              <m:funcPr>
                <m:ctrlPr>
                  <w:rPr>
                    <w:rFonts w:ascii="Cambria Math" w:eastAsia="Times New Roman" w:hAnsi="Cambria Math" w:cs="Tahoma"/>
                    <w:b/>
                    <w:bCs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ahoma"/>
                        <w:b/>
                        <w:bCs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ahoma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sz w:val="24"/>
                        <w:szCs w:val="24"/>
                        <w:lang w:val="en-US" w:eastAsia="ru-RU"/>
                      </w:rPr>
                      <m:t>a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sz w:val="24"/>
                    <w:szCs w:val="24"/>
                    <w:lang w:val="en-US" w:eastAsia="ru-RU"/>
                  </w:rPr>
                  <m:t>b</m:t>
                </m:r>
              </m:e>
            </m:func>
          </m:sup>
        </m:sSup>
        <m:r>
          <m:rPr>
            <m:sty m:val="bi"/>
          </m:rPr>
          <w:rPr>
            <w:rFonts w:ascii="Cambria Math" w:eastAsia="Times New Roman" w:hAnsi="Cambria Math" w:cs="Tahoma"/>
            <w:sz w:val="24"/>
            <w:szCs w:val="24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ahoma"/>
            <w:sz w:val="24"/>
            <w:szCs w:val="24"/>
            <w:lang w:val="en-US" w:eastAsia="ru-RU"/>
          </w:rPr>
          <m:t>b</m:t>
        </m:r>
      </m:oMath>
    </w:p>
    <w:p w:rsidR="004612FC" w:rsidRPr="004612FC" w:rsidRDefault="004612FC" w:rsidP="004612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Чему равен логарифм единицы по любому основанию?</w:t>
      </w:r>
    </w:p>
    <w:p w:rsidR="004C01B7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Ответ: 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>Логарифм единицы по любому основанию равен нулю</w:t>
      </w:r>
      <w:proofErr w:type="gramStart"/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roofErr w:type="gramEnd"/>
    <w:p w:rsidR="004612FC" w:rsidRPr="004612FC" w:rsidRDefault="004C01B7" w:rsidP="004C01B7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ahoma"/>
                  <w:i/>
                  <w:sz w:val="24"/>
                  <w:szCs w:val="24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eastAsia="ru-RU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Times New Roman" w:hAnsi="Cambria Math" w:cs="Tahoma"/>
                  <w:sz w:val="24"/>
                  <w:szCs w:val="24"/>
                  <w:lang w:eastAsia="ru-RU"/>
                </w:rPr>
                <m:t>1=0</m:t>
              </m:r>
            </m:e>
          </m:func>
        </m:oMath>
      </m:oMathPara>
    </w:p>
    <w:p w:rsidR="004612FC" w:rsidRPr="004612FC" w:rsidRDefault="004612FC" w:rsidP="004612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Чему равен логарифм основания?</w:t>
      </w:r>
    </w:p>
    <w:p w:rsidR="004C01B7" w:rsidRDefault="004612FC" w:rsidP="004C01B7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sz w:val="24"/>
          <w:szCs w:val="24"/>
          <w:lang w:val="en-US"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Ответ: 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>Логарифм основания равен единице</w:t>
      </w:r>
    </w:p>
    <w:p w:rsidR="004612FC" w:rsidRPr="004612FC" w:rsidRDefault="004C01B7" w:rsidP="004C01B7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val="en-US" w:eastAsia="ru-RU"/>
        </w:rPr>
        <w:t xml:space="preserve">                                                        </w:t>
      </w:r>
      <m:oMath>
        <m:func>
          <m:funcPr>
            <m:ctrlPr>
              <w:rPr>
                <w:rFonts w:ascii="Cambria Math" w:eastAsia="Times New Roman" w:hAnsi="Cambria Math" w:cs="Tahoma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ahoma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ahoma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ahoma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ahoma"/>
                <w:sz w:val="24"/>
                <w:szCs w:val="24"/>
                <w:lang w:eastAsia="ru-RU"/>
              </w:rPr>
              <m:t>a</m:t>
            </m:r>
          </m:e>
        </m:func>
        <m:r>
          <w:rPr>
            <w:rFonts w:ascii="Cambria Math" w:eastAsia="Times New Roman" w:hAnsi="Cambria Math" w:cs="Tahoma"/>
            <w:sz w:val="24"/>
            <w:szCs w:val="24"/>
            <w:lang w:eastAsia="ru-RU"/>
          </w:rPr>
          <m:t>=1</m:t>
        </m:r>
      </m:oMath>
      <w:r w:rsidR="004612FC" w:rsidRPr="004612F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4612FC" w:rsidRPr="004612FC" w:rsidRDefault="004612FC" w:rsidP="004612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Чему равен логарифм произведения положительных чисел?</w:t>
      </w:r>
    </w:p>
    <w:p w:rsidR="004C01B7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Ответ: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Логарифм произведения положительных чисел равен сумме логарифмов сомножителей</w:t>
      </w:r>
    </w:p>
    <w:p w:rsidR="004C01B7" w:rsidRDefault="004C01B7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ahoma"/>
                  <w:i/>
                  <w:sz w:val="24"/>
                  <w:szCs w:val="24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eastAsia="ru-RU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eastAsia="ru-RU"/>
                    </w:rPr>
                    <m:t>xy</m:t>
                  </m:r>
                </m:e>
              </m:d>
              <m:r>
                <w:rPr>
                  <w:rFonts w:ascii="Cambria Math" w:eastAsia="Times New Roman" w:hAnsi="Cambria Math" w:cs="Tahoma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eastAsia="ru-RU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eastAsia="ru-RU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="Times New Roman" w:hAnsi="Cambria Math" w:cs="Tahoma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ahoma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ahoma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ahoma"/>
                              <w:sz w:val="24"/>
                              <w:szCs w:val="24"/>
                              <w:lang w:eastAsia="ru-RU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eastAsia="ru-RU"/>
                        </w:rPr>
                        <m:t>y, x&gt;0, y&gt;0</m:t>
                      </m:r>
                    </m:e>
                  </m:func>
                </m:e>
              </m:func>
            </m:e>
          </m:func>
        </m:oMath>
      </m:oMathPara>
    </w:p>
    <w:p w:rsidR="004612FC" w:rsidRPr="004612FC" w:rsidRDefault="004612FC" w:rsidP="004C01B7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Чему равен логарифм частного положительных чисел?</w:t>
      </w:r>
    </w:p>
    <w:p w:rsidR="004C01B7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lastRenderedPageBreak/>
        <w:t>Ответ: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Логарифм частного положительных чисел равен разности логарифмов делимого и делителя</w:t>
      </w:r>
    </w:p>
    <w:p w:rsidR="004C01B7" w:rsidRDefault="004C01B7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ahoma"/>
                  <w:i/>
                  <w:sz w:val="24"/>
                  <w:szCs w:val="24"/>
                  <w:lang w:val="en-US"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 w:eastAsia="ru-RU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ahoma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val="en-US" w:eastAsia="ru-RU"/>
                        </w:rPr>
                        <m:t>y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ahoma"/>
                  <w:sz w:val="24"/>
                  <w:szCs w:val="24"/>
                  <w:lang w:val="en-US"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val="en-US" w:eastAsia="ru-RU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 w:cs="Tahoma"/>
                  <w:sz w:val="24"/>
                  <w:szCs w:val="24"/>
                  <w:lang w:val="en-US" w:eastAsia="ru-RU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sz w:val="24"/>
                          <w:szCs w:val="24"/>
                          <w:lang w:val="en-US" w:eastAsia="ru-RU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 w:eastAsia="ru-RU"/>
                    </w:rPr>
                    <m:t>y, x&gt;0, y&gt;0</m:t>
                  </m:r>
                </m:e>
              </m:func>
            </m:e>
          </m:func>
        </m:oMath>
      </m:oMathPara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4612FC" w:rsidRPr="004612FC" w:rsidRDefault="004612FC" w:rsidP="004612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Чему равен логарифм степени положительного основания?</w:t>
      </w:r>
    </w:p>
    <w:p w:rsidR="004C01B7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Ответ: 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>Логарифм степени положительного основания равен произведению показателя степени на логарифм основания степени</w:t>
      </w:r>
    </w:p>
    <w:p w:rsidR="004C01B7" w:rsidRDefault="004C01B7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ahoma"/>
                  <w:i/>
                  <w:sz w:val="24"/>
                  <w:szCs w:val="24"/>
                  <w:lang w:val="en-US"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 w:eastAsia="ru-RU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 w:eastAsia="ru-RU"/>
                    </w:rPr>
                    <m:t>n</m:t>
                  </m:r>
                </m:sup>
              </m:sSup>
            </m:e>
          </m:func>
          <m:r>
            <w:rPr>
              <w:rFonts w:ascii="Cambria Math" w:eastAsia="Times New Roman" w:hAnsi="Cambria Math" w:cs="Tahoma"/>
              <w:sz w:val="24"/>
              <w:szCs w:val="24"/>
              <w:lang w:val="en-US" w:eastAsia="ru-RU"/>
            </w:rPr>
            <m:t>=n</m:t>
          </m:r>
          <m:func>
            <m:funcPr>
              <m:ctrlPr>
                <w:rPr>
                  <w:rFonts w:ascii="Cambria Math" w:eastAsia="Times New Roman" w:hAnsi="Cambria Math" w:cs="Tahoma"/>
                  <w:i/>
                  <w:sz w:val="24"/>
                  <w:szCs w:val="24"/>
                  <w:lang w:val="en-US"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ahoma"/>
                      <w:i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ahoma"/>
                      <w:sz w:val="24"/>
                      <w:szCs w:val="24"/>
                      <w:lang w:val="en-US" w:eastAsia="ru-RU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Times New Roman" w:hAnsi="Cambria Math" w:cs="Tahoma"/>
                  <w:sz w:val="24"/>
                  <w:szCs w:val="24"/>
                  <w:lang w:val="en-US" w:eastAsia="ru-RU"/>
                </w:rPr>
                <m:t>x</m:t>
              </m:r>
            </m:e>
          </m:func>
          <m:r>
            <w:rPr>
              <w:rFonts w:ascii="Cambria Math" w:eastAsia="Times New Roman" w:hAnsi="Cambria Math" w:cs="Tahoma"/>
              <w:sz w:val="24"/>
              <w:szCs w:val="24"/>
              <w:lang w:val="en-US" w:eastAsia="ru-RU"/>
            </w:rPr>
            <m:t>, x&gt;0</m:t>
          </m:r>
        </m:oMath>
      </m:oMathPara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4612FC" w:rsidRPr="004612FC" w:rsidRDefault="004612FC" w:rsidP="004612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Сформулируйте определение логарифмической функции.</w:t>
      </w:r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Ответ: 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Функция вида </w:t>
      </w:r>
      <w:r w:rsidR="00F83AD2" w:rsidRPr="00F83AD2">
        <w:rPr>
          <w:rFonts w:ascii="Tahoma" w:hAnsi="Tahoma" w:cs="Tahoma"/>
          <w:sz w:val="24"/>
          <w:szCs w:val="21"/>
        </w:rPr>
        <w:t xml:space="preserve">y = </w:t>
      </w:r>
      <w:proofErr w:type="spellStart"/>
      <w:r w:rsidR="00F83AD2" w:rsidRPr="00F83AD2">
        <w:rPr>
          <w:rFonts w:ascii="Tahoma" w:hAnsi="Tahoma" w:cs="Tahoma"/>
          <w:sz w:val="24"/>
          <w:szCs w:val="21"/>
        </w:rPr>
        <w:t>log</w:t>
      </w:r>
      <w:r w:rsidR="00F83AD2" w:rsidRPr="00F83AD2">
        <w:rPr>
          <w:rFonts w:ascii="Tahoma" w:hAnsi="Tahoma" w:cs="Tahoma"/>
          <w:sz w:val="24"/>
          <w:szCs w:val="21"/>
          <w:vertAlign w:val="subscript"/>
        </w:rPr>
        <w:t>a</w:t>
      </w:r>
      <w:proofErr w:type="spellEnd"/>
      <w:r w:rsidR="00F83AD2" w:rsidRPr="00F83AD2">
        <w:rPr>
          <w:rFonts w:ascii="Tahoma" w:hAnsi="Tahoma" w:cs="Tahoma"/>
          <w:sz w:val="24"/>
          <w:szCs w:val="21"/>
        </w:rPr>
        <w:t>(x), где </w:t>
      </w:r>
      <w:r w:rsidR="00F83AD2" w:rsidRPr="00F83AD2">
        <w:rPr>
          <w:rStyle w:val="a7"/>
          <w:rFonts w:ascii="Tahoma" w:hAnsi="Tahoma" w:cs="Tahoma"/>
          <w:sz w:val="24"/>
          <w:szCs w:val="21"/>
        </w:rPr>
        <w:t>a</w:t>
      </w:r>
      <w:r w:rsidR="00F83AD2" w:rsidRPr="00F83AD2">
        <w:rPr>
          <w:rFonts w:ascii="Tahoma" w:hAnsi="Tahoma" w:cs="Tahoma"/>
          <w:sz w:val="24"/>
          <w:szCs w:val="21"/>
        </w:rPr>
        <w:t xml:space="preserve"> любое положительное число не равное единице</w:t>
      </w:r>
      <w:r w:rsidRPr="00F83AD2">
        <w:rPr>
          <w:rFonts w:ascii="Tahoma" w:eastAsia="Times New Roman" w:hAnsi="Tahoma" w:cs="Tahoma"/>
          <w:sz w:val="32"/>
          <w:szCs w:val="24"/>
          <w:lang w:eastAsia="ru-RU"/>
        </w:rPr>
        <w:t>.</w:t>
      </w:r>
    </w:p>
    <w:p w:rsidR="004612FC" w:rsidRPr="004612FC" w:rsidRDefault="004612FC" w:rsidP="004612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Когда логарифмическая функция возрастает, когда – убывает?</w:t>
      </w:r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Ответ: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Если основание логарифмической функции a&gt;1, то функция возрастает.</w:t>
      </w:r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sz w:val="24"/>
          <w:szCs w:val="24"/>
          <w:lang w:eastAsia="ru-RU"/>
        </w:rPr>
        <w:t>Если основание логарифмической функции 0 &lt;a&lt;1, то функция убывает.</w:t>
      </w:r>
    </w:p>
    <w:p w:rsidR="004612FC" w:rsidRPr="004612FC" w:rsidRDefault="004612FC" w:rsidP="004612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sz w:val="24"/>
          <w:szCs w:val="24"/>
          <w:lang w:eastAsia="ru-RU"/>
        </w:rPr>
        <w:t>Сформулируйте определение логарифмического уравнения.</w:t>
      </w:r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Ответ: 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>Логарифмическое уравнение – это уравнение, содержащее переменную под знаком лога</w:t>
      </w:r>
      <w:r w:rsidR="00EA1CC4">
        <w:rPr>
          <w:rFonts w:ascii="Tahoma" w:eastAsia="Times New Roman" w:hAnsi="Tahoma" w:cs="Tahoma"/>
          <w:sz w:val="24"/>
          <w:szCs w:val="24"/>
          <w:lang w:eastAsia="ru-RU"/>
        </w:rPr>
        <w:t>рифма или в основании логарифма</w:t>
      </w:r>
      <w:r w:rsidRPr="004612FC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4612FC" w:rsidRPr="004612FC" w:rsidRDefault="004612FC" w:rsidP="004612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612F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Запишите общий вид простейшего логарифмического неравенства.</w:t>
      </w:r>
    </w:p>
    <w:p w:rsidR="00D258EC" w:rsidRPr="00D258EC" w:rsidRDefault="004612FC" w:rsidP="00D258EC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</w:rPr>
      </w:pPr>
      <w:r w:rsidRPr="004612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Ответ:</w:t>
      </w:r>
      <w:r w:rsidRPr="004612F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="00D258EC" w:rsidRPr="00D258EC">
        <w:rPr>
          <w:rFonts w:ascii="Tahoma" w:eastAsia="Times New Roman" w:hAnsi="Tahoma" w:cs="Tahoma"/>
          <w:b/>
          <w:bCs/>
        </w:rPr>
        <w:t>log</w:t>
      </w:r>
      <w:r w:rsidR="00D258EC" w:rsidRPr="00D258EC">
        <w:rPr>
          <w:rFonts w:ascii="Tahoma" w:eastAsia="Times New Roman" w:hAnsi="Tahoma" w:cs="Tahoma"/>
          <w:b/>
          <w:bCs/>
          <w:vertAlign w:val="subscript"/>
        </w:rPr>
        <w:t>a</w:t>
      </w:r>
      <w:proofErr w:type="spellEnd"/>
      <w:r w:rsidR="00D258EC" w:rsidRPr="00D258EC">
        <w:rPr>
          <w:rFonts w:ascii="Tahoma" w:eastAsia="Times New Roman" w:hAnsi="Tahoma" w:cs="Tahoma"/>
          <w:b/>
          <w:bCs/>
        </w:rPr>
        <w:t xml:space="preserve"> </w:t>
      </w:r>
      <w:r w:rsidR="00D258EC" w:rsidRPr="00D258EC">
        <w:rPr>
          <w:rFonts w:ascii="Tahoma" w:eastAsia="Times New Roman" w:hAnsi="Tahoma" w:cs="Tahoma"/>
          <w:b/>
          <w:bCs/>
          <w:i/>
          <w:iCs/>
        </w:rPr>
        <w:t>b</w:t>
      </w:r>
      <w:r w:rsidR="00D258EC" w:rsidRPr="00D258EC">
        <w:rPr>
          <w:rFonts w:ascii="Tahoma" w:eastAsia="Times New Roman" w:hAnsi="Tahoma" w:cs="Tahoma"/>
          <w:b/>
          <w:bCs/>
        </w:rPr>
        <w:t>(</w:t>
      </w:r>
      <w:r w:rsidR="00D258EC" w:rsidRPr="00D258EC">
        <w:rPr>
          <w:rFonts w:ascii="Tahoma" w:eastAsia="Times New Roman" w:hAnsi="Tahoma" w:cs="Tahoma"/>
          <w:b/>
          <w:bCs/>
          <w:i/>
          <w:iCs/>
        </w:rPr>
        <w:t>x</w:t>
      </w:r>
      <w:r w:rsidR="00D258EC" w:rsidRPr="00D258EC">
        <w:rPr>
          <w:rFonts w:ascii="Tahoma" w:eastAsia="Times New Roman" w:hAnsi="Tahoma" w:cs="Tahoma"/>
          <w:b/>
          <w:bCs/>
        </w:rPr>
        <w:t xml:space="preserve">) &gt; </w:t>
      </w:r>
      <w:proofErr w:type="spellStart"/>
      <w:r w:rsidR="00D258EC" w:rsidRPr="00D258EC">
        <w:rPr>
          <w:rFonts w:ascii="Tahoma" w:eastAsia="Times New Roman" w:hAnsi="Tahoma" w:cs="Tahoma"/>
          <w:b/>
          <w:bCs/>
        </w:rPr>
        <w:t>log</w:t>
      </w:r>
      <w:r w:rsidR="00D258EC" w:rsidRPr="00D258EC">
        <w:rPr>
          <w:rFonts w:ascii="Tahoma" w:eastAsia="Times New Roman" w:hAnsi="Tahoma" w:cs="Tahoma"/>
          <w:b/>
          <w:bCs/>
          <w:vertAlign w:val="subscript"/>
        </w:rPr>
        <w:t>a</w:t>
      </w:r>
      <w:proofErr w:type="spellEnd"/>
      <w:r w:rsidR="00D258EC" w:rsidRPr="00D258EC">
        <w:rPr>
          <w:rFonts w:ascii="Tahoma" w:eastAsia="Times New Roman" w:hAnsi="Tahoma" w:cs="Tahoma"/>
          <w:b/>
          <w:bCs/>
        </w:rPr>
        <w:t xml:space="preserve"> </w:t>
      </w:r>
      <w:r w:rsidR="00D258EC" w:rsidRPr="00D258EC">
        <w:rPr>
          <w:rFonts w:ascii="Tahoma" w:eastAsia="Times New Roman" w:hAnsi="Tahoma" w:cs="Tahoma"/>
          <w:b/>
          <w:bCs/>
          <w:i/>
          <w:iCs/>
        </w:rPr>
        <w:t>c</w:t>
      </w:r>
      <w:r w:rsidR="00D258EC" w:rsidRPr="00D258EC">
        <w:rPr>
          <w:rFonts w:ascii="Tahoma" w:eastAsia="Times New Roman" w:hAnsi="Tahoma" w:cs="Tahoma"/>
          <w:b/>
          <w:bCs/>
        </w:rPr>
        <w:t>(</w:t>
      </w:r>
      <w:r w:rsidR="00D258EC" w:rsidRPr="00D258EC">
        <w:rPr>
          <w:rFonts w:ascii="Tahoma" w:eastAsia="Times New Roman" w:hAnsi="Tahoma" w:cs="Tahoma"/>
          <w:b/>
          <w:bCs/>
          <w:i/>
          <w:iCs/>
        </w:rPr>
        <w:t>x</w:t>
      </w:r>
      <w:r w:rsidR="00D258EC" w:rsidRPr="00D258EC">
        <w:rPr>
          <w:rFonts w:ascii="Tahoma" w:eastAsia="Times New Roman" w:hAnsi="Tahoma" w:cs="Tahoma"/>
          <w:b/>
          <w:bCs/>
        </w:rPr>
        <w:t xml:space="preserve">),   </w:t>
      </w:r>
      <w:proofErr w:type="gramStart"/>
      <w:r w:rsidR="00D258EC" w:rsidRPr="00D258EC">
        <w:rPr>
          <w:rFonts w:ascii="Tahoma" w:eastAsia="Times New Roman" w:hAnsi="Tahoma" w:cs="Tahoma"/>
          <w:b/>
          <w:bCs/>
        </w:rPr>
        <w:t>где</w:t>
      </w:r>
      <w:proofErr w:type="gramEnd"/>
      <w:r w:rsidR="00D258EC" w:rsidRPr="00D258EC">
        <w:rPr>
          <w:rFonts w:ascii="Tahoma" w:eastAsia="Times New Roman" w:hAnsi="Tahoma" w:cs="Tahoma"/>
          <w:b/>
          <w:bCs/>
        </w:rPr>
        <w:t xml:space="preserve"> </w:t>
      </w:r>
      <w:r w:rsidR="00D258EC" w:rsidRPr="00D258EC">
        <w:rPr>
          <w:rFonts w:ascii="Tahoma" w:eastAsia="Times New Roman" w:hAnsi="Tahoma" w:cs="Tahoma"/>
          <w:b/>
          <w:bCs/>
          <w:i/>
          <w:iCs/>
        </w:rPr>
        <w:t>а</w:t>
      </w:r>
      <w:r w:rsidR="00D258EC" w:rsidRPr="00D258EC">
        <w:rPr>
          <w:rFonts w:ascii="Tahoma" w:eastAsia="Times New Roman" w:hAnsi="Tahoma" w:cs="Tahoma"/>
          <w:b/>
          <w:bCs/>
        </w:rPr>
        <w:t xml:space="preserve"> &gt; 0, a ≠ 1.</w:t>
      </w:r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612FC" w:rsidRPr="004612FC" w:rsidRDefault="004612FC" w:rsidP="004612F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612FC" w:rsidRDefault="004612FC" w:rsidP="004612FC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lastRenderedPageBreak/>
        <w:t>Тест</w:t>
      </w:r>
    </w:p>
    <w:p w:rsidR="006C6B22" w:rsidRPr="00EA1CC4" w:rsidRDefault="000E6C01" w:rsidP="006C6B22">
      <w:pPr>
        <w:shd w:val="clear" w:color="auto" w:fill="FFFFFF"/>
        <w:spacing w:after="0" w:line="384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№ 1</w:t>
      </w:r>
    </w:p>
    <w:p w:rsidR="006C6B22" w:rsidRPr="00EA1CC4" w:rsidRDefault="000E6C01" w:rsidP="006C6B22">
      <w:pPr>
        <w:shd w:val="clear" w:color="auto" w:fill="FFFFFF"/>
        <w:spacing w:after="0" w:line="384" w:lineRule="auto"/>
        <w:jc w:val="center"/>
        <w:rPr>
          <w:position w:val="-24"/>
          <w:szCs w:val="24"/>
        </w:rPr>
      </w:pPr>
      <w:r w:rsidRPr="003F5A84">
        <w:rPr>
          <w:position w:val="-24"/>
          <w:szCs w:val="24"/>
        </w:rPr>
        <w:object w:dxaOrig="2740" w:dyaOrig="620">
          <v:shape id="_x0000_i1025" type="#_x0000_t75" style="width:137.25pt;height:30.75pt" o:ole="">
            <v:imagedata r:id="rId6" o:title=""/>
          </v:shape>
          <o:OLEObject Type="Embed" ProgID="Equation.3" ShapeID="_x0000_i1025" DrawAspect="Content" ObjectID="_1528572636" r:id="rId7"/>
        </w:object>
      </w:r>
    </w:p>
    <w:p w:rsidR="000E6C01" w:rsidRDefault="000E6C01" w:rsidP="006C6B22">
      <w:pPr>
        <w:shd w:val="clear" w:color="auto" w:fill="FFFFFF"/>
        <w:spacing w:after="0" w:line="384" w:lineRule="auto"/>
        <w:jc w:val="center"/>
      </w:pPr>
      <w:r>
        <w:t xml:space="preserve">А) 1        Б)2          В) </w:t>
      </w:r>
      <w:r w:rsidRPr="00A450B0">
        <w:rPr>
          <w:sz w:val="24"/>
        </w:rPr>
        <w:t>3</w:t>
      </w:r>
      <w:r>
        <w:t xml:space="preserve">       Г)9</w:t>
      </w:r>
      <w:r w:rsidRPr="000E6C01">
        <w:tab/>
      </w:r>
    </w:p>
    <w:p w:rsidR="000E6C01" w:rsidRDefault="000E6C01" w:rsidP="00565B08">
      <w:pPr>
        <w:spacing w:after="0"/>
        <w:jc w:val="center"/>
      </w:pPr>
    </w:p>
    <w:p w:rsidR="000E6C01" w:rsidRPr="000E6C01" w:rsidRDefault="000E6C01" w:rsidP="006C6B22">
      <w:pPr>
        <w:spacing w:after="0"/>
        <w:jc w:val="center"/>
        <w:rPr>
          <w:b/>
        </w:rPr>
      </w:pPr>
      <w:r w:rsidRPr="000E6C01">
        <w:rPr>
          <w:b/>
        </w:rPr>
        <w:t>№ 2</w:t>
      </w:r>
    </w:p>
    <w:p w:rsidR="000E6C01" w:rsidRDefault="000E6C01" w:rsidP="006C6B22">
      <w:pPr>
        <w:spacing w:after="0"/>
        <w:jc w:val="center"/>
        <w:rPr>
          <w:position w:val="-10"/>
          <w:szCs w:val="24"/>
        </w:rPr>
      </w:pPr>
      <w:r w:rsidRPr="003F5A84">
        <w:rPr>
          <w:position w:val="-10"/>
          <w:szCs w:val="24"/>
        </w:rPr>
        <w:object w:dxaOrig="1260" w:dyaOrig="360">
          <v:shape id="_x0000_i1026" type="#_x0000_t75" style="width:63pt;height:18pt" o:ole="">
            <v:imagedata r:id="rId8" o:title=""/>
          </v:shape>
          <o:OLEObject Type="Embed" ProgID="Equation.3" ShapeID="_x0000_i1026" DrawAspect="Content" ObjectID="_1528572637" r:id="rId9"/>
        </w:object>
      </w:r>
    </w:p>
    <w:p w:rsidR="000E6C01" w:rsidRDefault="000E6C01" w:rsidP="006C6B22">
      <w:pPr>
        <w:spacing w:after="0"/>
        <w:jc w:val="center"/>
      </w:pPr>
      <w:r>
        <w:t>А) 0,1; 10       Б)0.01; 10          В) 1;1       Г)0,1; 0,01</w:t>
      </w:r>
      <w:r w:rsidRPr="000E6C01">
        <w:tab/>
      </w:r>
    </w:p>
    <w:p w:rsidR="000E6C01" w:rsidRDefault="000E6C01" w:rsidP="006C6B22">
      <w:pPr>
        <w:spacing w:after="0"/>
        <w:jc w:val="center"/>
        <w:rPr>
          <w:u w:val="single"/>
        </w:rPr>
      </w:pPr>
    </w:p>
    <w:p w:rsidR="000E6C01" w:rsidRDefault="000E6C01" w:rsidP="006C6B22">
      <w:pPr>
        <w:spacing w:after="0"/>
        <w:jc w:val="center"/>
        <w:rPr>
          <w:b/>
        </w:rPr>
      </w:pPr>
      <w:r>
        <w:rPr>
          <w:b/>
        </w:rPr>
        <w:t>№ 3</w:t>
      </w:r>
    </w:p>
    <w:p w:rsidR="000E6C01" w:rsidRPr="000E6C01" w:rsidRDefault="000E6C01" w:rsidP="006C6B22">
      <w:pPr>
        <w:spacing w:after="0"/>
        <w:jc w:val="center"/>
        <w:rPr>
          <w:b/>
        </w:rPr>
      </w:pPr>
      <w:r w:rsidRPr="00D864AF">
        <w:rPr>
          <w:position w:val="-12"/>
          <w:szCs w:val="24"/>
        </w:rPr>
        <w:object w:dxaOrig="1460" w:dyaOrig="360">
          <v:shape id="_x0000_i1027" type="#_x0000_t75" style="width:72.75pt;height:18pt" o:ole="">
            <v:imagedata r:id="rId10" o:title=""/>
          </v:shape>
          <o:OLEObject Type="Embed" ProgID="Equation.3" ShapeID="_x0000_i1027" DrawAspect="Content" ObjectID="_1528572638" r:id="rId11"/>
        </w:object>
      </w:r>
    </w:p>
    <w:p w:rsidR="000E6C01" w:rsidRDefault="000E6C01" w:rsidP="006C6B22">
      <w:pPr>
        <w:spacing w:after="0"/>
        <w:jc w:val="center"/>
        <w:rPr>
          <w:sz w:val="24"/>
          <w:szCs w:val="24"/>
          <w:lang w:val="en-US"/>
        </w:rPr>
      </w:pPr>
      <w:r>
        <w:t xml:space="preserve">А) </w:t>
      </w:r>
      <w:r>
        <w:rPr>
          <w:sz w:val="24"/>
          <w:szCs w:val="24"/>
          <w:lang w:val="en-US"/>
        </w:rPr>
        <w:t>x&gt;6</w:t>
      </w:r>
      <w:r>
        <w:t xml:space="preserve">       Б)</w:t>
      </w:r>
      <w:r w:rsidRPr="000E6C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x&gt;8</w:t>
      </w:r>
      <w:r>
        <w:t xml:space="preserve">          В) </w:t>
      </w:r>
      <w:r>
        <w:rPr>
          <w:sz w:val="24"/>
          <w:szCs w:val="24"/>
          <w:lang w:val="en-US"/>
        </w:rPr>
        <w:t>x&lt;4</w:t>
      </w:r>
      <w:r>
        <w:t xml:space="preserve">       Г)</w:t>
      </w:r>
      <w:r w:rsidRPr="000E6C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x&gt;4</w:t>
      </w:r>
    </w:p>
    <w:p w:rsidR="000E6C01" w:rsidRDefault="000E6C01" w:rsidP="006C6B22">
      <w:pPr>
        <w:spacing w:after="0"/>
        <w:jc w:val="center"/>
        <w:rPr>
          <w:u w:val="single"/>
        </w:rPr>
      </w:pPr>
    </w:p>
    <w:p w:rsidR="000E6C01" w:rsidRPr="006C6B22" w:rsidRDefault="006C6B22" w:rsidP="006C6B22">
      <w:pPr>
        <w:spacing w:after="0"/>
        <w:jc w:val="center"/>
        <w:rPr>
          <w:b/>
          <w:lang w:val="en-US"/>
        </w:rPr>
      </w:pPr>
      <w:r>
        <w:rPr>
          <w:b/>
        </w:rPr>
        <w:t xml:space="preserve">№ </w:t>
      </w:r>
      <w:r>
        <w:rPr>
          <w:b/>
          <w:lang w:val="en-US"/>
        </w:rPr>
        <w:t>4</w:t>
      </w:r>
    </w:p>
    <w:p w:rsidR="004612FC" w:rsidRDefault="006C6B22" w:rsidP="006C6B22">
      <w:pPr>
        <w:spacing w:after="0"/>
        <w:jc w:val="center"/>
        <w:rPr>
          <w:position w:val="-24"/>
          <w:szCs w:val="24"/>
          <w:lang w:val="en-US"/>
        </w:rPr>
      </w:pPr>
      <w:r w:rsidRPr="00D864AF">
        <w:rPr>
          <w:position w:val="-24"/>
          <w:szCs w:val="24"/>
        </w:rPr>
        <w:object w:dxaOrig="2840" w:dyaOrig="620">
          <v:shape id="_x0000_i1028" type="#_x0000_t75" style="width:141.75pt;height:30.75pt" o:ole="">
            <v:imagedata r:id="rId12" o:title=""/>
          </v:shape>
          <o:OLEObject Type="Embed" ProgID="Equation.3" ShapeID="_x0000_i1028" DrawAspect="Content" ObjectID="_1528572639" r:id="rId13"/>
        </w:object>
      </w:r>
    </w:p>
    <w:p w:rsidR="006C6B22" w:rsidRDefault="006C6B22" w:rsidP="006C6B22">
      <w:pPr>
        <w:spacing w:after="0"/>
        <w:jc w:val="center"/>
        <w:rPr>
          <w:sz w:val="24"/>
          <w:szCs w:val="24"/>
          <w:lang w:val="en-US"/>
        </w:rPr>
      </w:pPr>
      <w: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>
        <w:rPr>
          <w:rFonts w:eastAsiaTheme="minorEastAsia"/>
          <w:lang w:val="en-US"/>
        </w:rPr>
        <w:t xml:space="preserve">          </w:t>
      </w:r>
      <w:r>
        <w:t>Б)</w:t>
      </w:r>
      <w:r w:rsidRPr="006C6B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</w:t>
      </w:r>
      <w:r>
        <w:t xml:space="preserve">          В) </w:t>
      </w:r>
      <w:r>
        <w:rPr>
          <w:lang w:val="en-US"/>
        </w:rPr>
        <w:t>9</w:t>
      </w:r>
      <w:r>
        <w:t xml:space="preserve">       Г)</w:t>
      </w:r>
      <w:r w:rsidRPr="006C6B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</w:t>
      </w:r>
    </w:p>
    <w:p w:rsidR="006C6B22" w:rsidRDefault="006C6B22" w:rsidP="006C6B22">
      <w:pPr>
        <w:spacing w:after="0"/>
        <w:jc w:val="center"/>
        <w:rPr>
          <w:b/>
          <w:lang w:val="en-US"/>
        </w:rPr>
      </w:pPr>
    </w:p>
    <w:p w:rsidR="006C6B22" w:rsidRDefault="006C6B22" w:rsidP="006C6B22">
      <w:pPr>
        <w:spacing w:after="0"/>
        <w:jc w:val="center"/>
        <w:rPr>
          <w:b/>
          <w:lang w:val="en-US"/>
        </w:rPr>
      </w:pPr>
      <w:r>
        <w:rPr>
          <w:b/>
        </w:rPr>
        <w:t xml:space="preserve">№ </w:t>
      </w:r>
      <w:r>
        <w:rPr>
          <w:b/>
          <w:lang w:val="en-US"/>
        </w:rPr>
        <w:t>5</w:t>
      </w:r>
    </w:p>
    <w:p w:rsidR="006C6B22" w:rsidRDefault="006C6B22" w:rsidP="006C6B22">
      <w:pPr>
        <w:spacing w:after="0"/>
        <w:jc w:val="center"/>
        <w:rPr>
          <w:position w:val="-6"/>
          <w:szCs w:val="24"/>
          <w:lang w:val="en-US"/>
        </w:rPr>
      </w:pPr>
      <w:r w:rsidRPr="00D864AF">
        <w:rPr>
          <w:position w:val="-6"/>
          <w:szCs w:val="24"/>
        </w:rPr>
        <w:object w:dxaOrig="780" w:dyaOrig="320">
          <v:shape id="_x0000_i1029" type="#_x0000_t75" style="width:39pt;height:15.75pt" o:ole="">
            <v:imagedata r:id="rId14" o:title=""/>
          </v:shape>
          <o:OLEObject Type="Embed" ProgID="Equation.3" ShapeID="_x0000_i1029" DrawAspect="Content" ObjectID="_1528572640" r:id="rId15"/>
        </w:object>
      </w:r>
    </w:p>
    <w:p w:rsidR="006C6B22" w:rsidRDefault="006C6B22" w:rsidP="006C6B22">
      <w:pPr>
        <w:spacing w:after="0"/>
        <w:jc w:val="center"/>
        <w:rPr>
          <w:sz w:val="24"/>
          <w:szCs w:val="24"/>
          <w:lang w:val="en-US"/>
        </w:rPr>
      </w:pPr>
      <w:r>
        <w:t>А)</w:t>
      </w:r>
      <w:r>
        <w:rPr>
          <w:lang w:val="en-US"/>
        </w:rPr>
        <w:t xml:space="preserve"> 0</w:t>
      </w:r>
      <w:r>
        <w:rPr>
          <w:rFonts w:eastAsiaTheme="minorEastAsia"/>
          <w:lang w:val="en-US"/>
        </w:rPr>
        <w:t xml:space="preserve">          </w:t>
      </w:r>
      <w:r>
        <w:t>Б)</w:t>
      </w:r>
      <w:r w:rsidRPr="006C6B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</w:t>
      </w:r>
      <w:r>
        <w:t xml:space="preserve">          В) </w:t>
      </w:r>
      <w:r>
        <w:rPr>
          <w:lang w:val="en-US"/>
        </w:rPr>
        <w:t>9</w:t>
      </w:r>
      <w:r>
        <w:t xml:space="preserve">       Г)</w:t>
      </w:r>
      <w:r w:rsidRPr="006C6B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</w:t>
      </w:r>
    </w:p>
    <w:p w:rsidR="006C6B22" w:rsidRDefault="006C6B22" w:rsidP="006C6B22">
      <w:pPr>
        <w:spacing w:after="0"/>
        <w:jc w:val="center"/>
        <w:rPr>
          <w:b/>
          <w:lang w:val="en-US"/>
        </w:rPr>
      </w:pPr>
    </w:p>
    <w:p w:rsidR="006C6B22" w:rsidRDefault="006C6B22" w:rsidP="006C6B22">
      <w:pPr>
        <w:spacing w:after="0"/>
        <w:jc w:val="center"/>
        <w:rPr>
          <w:b/>
          <w:lang w:val="en-US"/>
        </w:rPr>
      </w:pPr>
      <w:r>
        <w:rPr>
          <w:b/>
        </w:rPr>
        <w:t xml:space="preserve">№ </w:t>
      </w:r>
      <w:r>
        <w:rPr>
          <w:b/>
          <w:lang w:val="en-US"/>
        </w:rPr>
        <w:t>6</w:t>
      </w:r>
    </w:p>
    <w:p w:rsidR="006C6B22" w:rsidRDefault="006C6B22" w:rsidP="006C6B22">
      <w:pPr>
        <w:spacing w:after="0"/>
        <w:jc w:val="center"/>
        <w:rPr>
          <w:position w:val="-10"/>
          <w:szCs w:val="24"/>
          <w:lang w:val="en-US"/>
        </w:rPr>
      </w:pPr>
      <w:r w:rsidRPr="00D864AF">
        <w:rPr>
          <w:position w:val="-10"/>
          <w:szCs w:val="24"/>
        </w:rPr>
        <w:object w:dxaOrig="1420" w:dyaOrig="340">
          <v:shape id="_x0000_i1030" type="#_x0000_t75" style="width:71.25pt;height:17.25pt" o:ole="">
            <v:imagedata r:id="rId16" o:title=""/>
          </v:shape>
          <o:OLEObject Type="Embed" ProgID="Equation.3" ShapeID="_x0000_i1030" DrawAspect="Content" ObjectID="_1528572641" r:id="rId17"/>
        </w:object>
      </w:r>
    </w:p>
    <w:p w:rsidR="006C6B22" w:rsidRPr="006C6B22" w:rsidRDefault="006C6B22" w:rsidP="006C6B22">
      <w:pPr>
        <w:spacing w:after="0"/>
        <w:jc w:val="center"/>
        <w:rPr>
          <w:b/>
          <w:lang w:val="en-US"/>
        </w:rPr>
      </w:pPr>
      <w:r>
        <w:rPr>
          <w:lang w:val="en-US"/>
        </w:rPr>
        <w:t xml:space="preserve">  </w:t>
      </w:r>
      <w:r>
        <w:t>А)</w:t>
      </w:r>
      <w:r>
        <w:rPr>
          <w:rFonts w:eastAsiaTheme="minorEastAsia"/>
          <w:lang w:val="en-US"/>
        </w:rPr>
        <w:t xml:space="preserve"> </w:t>
      </w:r>
      <w:r>
        <w:rPr>
          <w:sz w:val="24"/>
          <w:lang w:val="en-US"/>
        </w:rPr>
        <w:t>3&lt;x&lt;5</w:t>
      </w:r>
      <w:r>
        <w:rPr>
          <w:rFonts w:eastAsiaTheme="minorEastAsia"/>
          <w:lang w:val="en-US"/>
        </w:rPr>
        <w:t xml:space="preserve">       </w:t>
      </w:r>
      <w:r>
        <w:t>Б)</w:t>
      </w:r>
      <w:r w:rsidRPr="006C6B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3&gt;</w:t>
      </w:r>
      <w:r>
        <w:rPr>
          <w:sz w:val="24"/>
          <w:lang w:val="en-US"/>
        </w:rPr>
        <w:t>x&gt;5</w:t>
      </w:r>
    </w:p>
    <w:p w:rsidR="006C6B22" w:rsidRPr="006C6B22" w:rsidRDefault="006C6B22" w:rsidP="006C6B22">
      <w:pPr>
        <w:spacing w:after="0"/>
        <w:jc w:val="center"/>
        <w:rPr>
          <w:b/>
          <w:lang w:val="en-US"/>
        </w:rPr>
      </w:pPr>
      <w:r>
        <w:t>В)</w:t>
      </w:r>
      <w:r w:rsidRPr="006C6B22">
        <w:rPr>
          <w:sz w:val="24"/>
          <w:lang w:val="en-US"/>
        </w:rPr>
        <w:t xml:space="preserve"> </w:t>
      </w:r>
      <w:r>
        <w:rPr>
          <w:sz w:val="24"/>
          <w:lang w:val="en-US"/>
        </w:rPr>
        <w:t>3=x&lt;5</w:t>
      </w:r>
      <w:r>
        <w:t xml:space="preserve">       Г)</w:t>
      </w:r>
      <w:r w:rsidRPr="006C6B22">
        <w:rPr>
          <w:sz w:val="24"/>
          <w:szCs w:val="24"/>
        </w:rPr>
        <w:t xml:space="preserve"> </w:t>
      </w:r>
      <w:r>
        <w:rPr>
          <w:sz w:val="24"/>
          <w:lang w:val="en-US"/>
        </w:rPr>
        <w:t>3&lt;x=5</w:t>
      </w:r>
    </w:p>
    <w:p w:rsidR="006C6B22" w:rsidRDefault="006C6B22" w:rsidP="006C6B22">
      <w:pPr>
        <w:spacing w:after="0"/>
        <w:jc w:val="center"/>
        <w:rPr>
          <w:b/>
          <w:lang w:val="en-US"/>
        </w:rPr>
      </w:pPr>
    </w:p>
    <w:p w:rsidR="006C6B22" w:rsidRDefault="006C6B22" w:rsidP="006C6B22">
      <w:pPr>
        <w:spacing w:after="0"/>
        <w:jc w:val="center"/>
        <w:rPr>
          <w:b/>
          <w:lang w:val="en-US"/>
        </w:rPr>
      </w:pPr>
      <w:r>
        <w:rPr>
          <w:b/>
        </w:rPr>
        <w:t xml:space="preserve">№ </w:t>
      </w:r>
      <w:r>
        <w:rPr>
          <w:b/>
          <w:lang w:val="en-US"/>
        </w:rPr>
        <w:t>7</w:t>
      </w:r>
    </w:p>
    <w:p w:rsidR="006C6B22" w:rsidRDefault="006C6B22" w:rsidP="006C6B22">
      <w:pPr>
        <w:spacing w:after="0"/>
        <w:jc w:val="center"/>
        <w:rPr>
          <w:position w:val="-12"/>
          <w:szCs w:val="24"/>
          <w:lang w:val="en-US"/>
        </w:rPr>
      </w:pPr>
      <w:r w:rsidRPr="008062D7">
        <w:rPr>
          <w:position w:val="-12"/>
          <w:szCs w:val="24"/>
        </w:rPr>
        <w:object w:dxaOrig="2799" w:dyaOrig="360">
          <v:shape id="_x0000_i1031" type="#_x0000_t75" style="width:140.25pt;height:18pt" o:ole="">
            <v:imagedata r:id="rId18" o:title=""/>
          </v:shape>
          <o:OLEObject Type="Embed" ProgID="Equation.3" ShapeID="_x0000_i1031" DrawAspect="Content" ObjectID="_1528572642" r:id="rId19"/>
        </w:object>
      </w:r>
    </w:p>
    <w:p w:rsidR="006C6B22" w:rsidRDefault="006C6B22" w:rsidP="006C6B22">
      <w:pPr>
        <w:spacing w:after="0"/>
        <w:jc w:val="center"/>
        <w:rPr>
          <w:sz w:val="24"/>
          <w:szCs w:val="24"/>
          <w:lang w:val="en-US"/>
        </w:rPr>
      </w:pPr>
      <w:r>
        <w:t xml:space="preserve">А) </w:t>
      </w:r>
      <w:r>
        <w:rPr>
          <w:lang w:val="en-US"/>
        </w:rPr>
        <w:t>246</w:t>
      </w:r>
      <w:r>
        <w:t xml:space="preserve">       Б)</w:t>
      </w:r>
      <w:r w:rsidRPr="000E6C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182</w:t>
      </w:r>
      <w:r>
        <w:t xml:space="preserve">          В) </w:t>
      </w:r>
      <w:r>
        <w:rPr>
          <w:lang w:val="en-US"/>
        </w:rPr>
        <w:t>6</w:t>
      </w:r>
      <w:r>
        <w:t xml:space="preserve">       Г)</w:t>
      </w:r>
      <w:r w:rsidRPr="000E6C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256</w:t>
      </w:r>
    </w:p>
    <w:p w:rsidR="006C6B22" w:rsidRDefault="006C6B22" w:rsidP="006C6B22">
      <w:pPr>
        <w:spacing w:after="0"/>
        <w:jc w:val="center"/>
        <w:rPr>
          <w:b/>
          <w:lang w:val="en-US"/>
        </w:rPr>
      </w:pPr>
    </w:p>
    <w:p w:rsidR="006C6B22" w:rsidRDefault="006C6B22" w:rsidP="006C6B22">
      <w:pPr>
        <w:spacing w:after="0"/>
        <w:jc w:val="center"/>
        <w:rPr>
          <w:b/>
          <w:lang w:val="en-US"/>
        </w:rPr>
      </w:pPr>
      <w:r>
        <w:rPr>
          <w:b/>
        </w:rPr>
        <w:t xml:space="preserve">№ </w:t>
      </w:r>
      <w:r>
        <w:rPr>
          <w:b/>
          <w:lang w:val="en-US"/>
        </w:rPr>
        <w:t>8</w:t>
      </w:r>
    </w:p>
    <w:p w:rsidR="006C6B22" w:rsidRDefault="006C6B22" w:rsidP="006C6B22">
      <w:pPr>
        <w:spacing w:after="0"/>
        <w:jc w:val="center"/>
        <w:rPr>
          <w:position w:val="-6"/>
          <w:szCs w:val="24"/>
          <w:lang w:val="en-US"/>
        </w:rPr>
      </w:pPr>
      <w:r w:rsidRPr="00D864AF">
        <w:rPr>
          <w:position w:val="-6"/>
          <w:szCs w:val="24"/>
        </w:rPr>
        <w:object w:dxaOrig="1320" w:dyaOrig="320">
          <v:shape id="_x0000_i1032" type="#_x0000_t75" style="width:66pt;height:15.75pt" o:ole="">
            <v:imagedata r:id="rId20" o:title=""/>
          </v:shape>
          <o:OLEObject Type="Embed" ProgID="Equation.3" ShapeID="_x0000_i1032" DrawAspect="Content" ObjectID="_1528572643" r:id="rId21"/>
        </w:object>
      </w:r>
    </w:p>
    <w:p w:rsidR="006C6B22" w:rsidRPr="006C6B22" w:rsidRDefault="006C6B22" w:rsidP="006C6B22">
      <w:pPr>
        <w:spacing w:after="0"/>
        <w:jc w:val="center"/>
        <w:rPr>
          <w:position w:val="-6"/>
          <w:szCs w:val="24"/>
          <w:lang w:val="en-US"/>
        </w:rPr>
      </w:pPr>
      <w:r>
        <w:t>А) 0,1; 10       Б)0</w:t>
      </w:r>
      <w:r>
        <w:rPr>
          <w:lang w:val="en-US"/>
        </w:rPr>
        <w:t>,</w:t>
      </w:r>
      <w:r>
        <w:t>01; 10</w:t>
      </w:r>
      <w:r>
        <w:rPr>
          <w:lang w:val="en-US"/>
        </w:rPr>
        <w:t>00</w:t>
      </w:r>
      <w:r>
        <w:t xml:space="preserve">         В) 1;1</w:t>
      </w:r>
      <w:r>
        <w:rPr>
          <w:lang w:val="en-US"/>
        </w:rPr>
        <w:t>0</w:t>
      </w:r>
      <w:r>
        <w:t xml:space="preserve">       Г)0,1; </w:t>
      </w:r>
      <w:r>
        <w:rPr>
          <w:lang w:val="en-US"/>
        </w:rPr>
        <w:t>1000</w:t>
      </w:r>
    </w:p>
    <w:p w:rsidR="006C6B22" w:rsidRDefault="006C6B22" w:rsidP="006C6B22">
      <w:pPr>
        <w:spacing w:after="0"/>
        <w:jc w:val="center"/>
        <w:rPr>
          <w:b/>
          <w:lang w:val="en-US"/>
        </w:rPr>
      </w:pPr>
    </w:p>
    <w:p w:rsidR="006C6B22" w:rsidRDefault="006C6B22" w:rsidP="006C6B22">
      <w:pPr>
        <w:spacing w:after="0"/>
        <w:jc w:val="center"/>
        <w:rPr>
          <w:b/>
          <w:lang w:val="en-US"/>
        </w:rPr>
      </w:pPr>
      <w:r>
        <w:rPr>
          <w:b/>
        </w:rPr>
        <w:t xml:space="preserve">№ </w:t>
      </w:r>
      <w:r>
        <w:rPr>
          <w:b/>
          <w:lang w:val="en-US"/>
        </w:rPr>
        <w:t>9</w:t>
      </w:r>
    </w:p>
    <w:p w:rsidR="006C6B22" w:rsidRDefault="006C6B22" w:rsidP="006C6B22">
      <w:pPr>
        <w:spacing w:after="0"/>
        <w:jc w:val="center"/>
        <w:rPr>
          <w:position w:val="-10"/>
          <w:szCs w:val="24"/>
          <w:lang w:val="en-US"/>
        </w:rPr>
      </w:pPr>
      <w:r w:rsidRPr="00CA50AD">
        <w:rPr>
          <w:position w:val="-10"/>
          <w:szCs w:val="24"/>
        </w:rPr>
        <w:object w:dxaOrig="1200" w:dyaOrig="340">
          <v:shape id="_x0000_i1033" type="#_x0000_t75" style="width:60pt;height:17.25pt" o:ole="">
            <v:imagedata r:id="rId22" o:title=""/>
          </v:shape>
          <o:OLEObject Type="Embed" ProgID="Equation.3" ShapeID="_x0000_i1033" DrawAspect="Content" ObjectID="_1528572644" r:id="rId23"/>
        </w:object>
      </w:r>
    </w:p>
    <w:p w:rsidR="006C6B22" w:rsidRPr="00CC10AD" w:rsidRDefault="006C6B22" w:rsidP="006C6B22">
      <w:pPr>
        <w:spacing w:after="0"/>
        <w:jc w:val="center"/>
        <w:rPr>
          <w:b/>
        </w:rPr>
      </w:pPr>
      <w:r>
        <w:t xml:space="preserve">А) </w:t>
      </w:r>
      <w:r>
        <w:rPr>
          <w:sz w:val="24"/>
          <w:szCs w:val="24"/>
          <w:lang w:val="en-US"/>
        </w:rPr>
        <w:t>x</w:t>
      </w:r>
      <w:r w:rsidRPr="00CC10AD">
        <w:rPr>
          <w:sz w:val="24"/>
          <w:szCs w:val="24"/>
        </w:rPr>
        <w:t xml:space="preserve">&gt;12       </w:t>
      </w:r>
      <w:r>
        <w:t>Б)</w:t>
      </w:r>
      <w:r>
        <w:rPr>
          <w:sz w:val="24"/>
          <w:szCs w:val="24"/>
          <w:lang w:val="en-US"/>
        </w:rPr>
        <w:t>x</w:t>
      </w:r>
      <w:r w:rsidRPr="00CC10AD">
        <w:rPr>
          <w:sz w:val="24"/>
          <w:szCs w:val="24"/>
        </w:rPr>
        <w:t xml:space="preserve">&gt;17      </w:t>
      </w:r>
      <w:r>
        <w:t xml:space="preserve">В) </w:t>
      </w:r>
      <w:r>
        <w:rPr>
          <w:sz w:val="24"/>
          <w:szCs w:val="24"/>
          <w:lang w:val="en-US"/>
        </w:rPr>
        <w:t>x</w:t>
      </w:r>
      <w:r w:rsidRPr="00CC10AD">
        <w:rPr>
          <w:sz w:val="24"/>
          <w:szCs w:val="24"/>
        </w:rPr>
        <w:t>&gt;27</w:t>
      </w:r>
      <w:r>
        <w:t xml:space="preserve">       Г)</w:t>
      </w:r>
      <w:r w:rsidRPr="00CC10A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CC10AD">
        <w:rPr>
          <w:sz w:val="24"/>
          <w:szCs w:val="24"/>
        </w:rPr>
        <w:t>&gt;7</w:t>
      </w:r>
    </w:p>
    <w:p w:rsidR="006C6B22" w:rsidRPr="00CC10AD" w:rsidRDefault="006C6B22" w:rsidP="006C6B22">
      <w:pPr>
        <w:spacing w:after="0"/>
        <w:jc w:val="center"/>
        <w:rPr>
          <w:sz w:val="24"/>
          <w:szCs w:val="24"/>
        </w:rPr>
      </w:pPr>
    </w:p>
    <w:p w:rsidR="006C6B22" w:rsidRPr="00CC10AD" w:rsidRDefault="006C6B22" w:rsidP="006C6B22">
      <w:pPr>
        <w:spacing w:after="0"/>
        <w:jc w:val="center"/>
        <w:rPr>
          <w:b/>
        </w:rPr>
      </w:pPr>
    </w:p>
    <w:p w:rsidR="006C6B22" w:rsidRPr="00CC10AD" w:rsidRDefault="006C6B22" w:rsidP="006C6B22">
      <w:pPr>
        <w:jc w:val="center"/>
        <w:rPr>
          <w:sz w:val="24"/>
          <w:szCs w:val="24"/>
        </w:rPr>
      </w:pPr>
    </w:p>
    <w:p w:rsidR="006C6B22" w:rsidRPr="006C6B22" w:rsidRDefault="006C6B22" w:rsidP="00565B08">
      <w:pPr>
        <w:spacing w:after="0"/>
        <w:jc w:val="center"/>
        <w:rPr>
          <w:position w:val="-24"/>
          <w:szCs w:val="24"/>
        </w:rPr>
      </w:pPr>
    </w:p>
    <w:p w:rsidR="006C6B22" w:rsidRPr="006C6B22" w:rsidRDefault="006C6B22" w:rsidP="00565B08">
      <w:pPr>
        <w:spacing w:after="0"/>
        <w:jc w:val="center"/>
        <w:rPr>
          <w:u w:val="single"/>
        </w:rPr>
      </w:pPr>
    </w:p>
    <w:p w:rsidR="00565B08" w:rsidRPr="00F07C93" w:rsidRDefault="00565B08" w:rsidP="00565B08">
      <w:pPr>
        <w:spacing w:after="0"/>
        <w:jc w:val="center"/>
        <w:rPr>
          <w:u w:val="single"/>
        </w:rPr>
      </w:pPr>
      <w:r w:rsidRPr="00F07C93">
        <w:rPr>
          <w:u w:val="single"/>
        </w:rPr>
        <w:t>Контрольная работа</w:t>
      </w:r>
    </w:p>
    <w:p w:rsidR="00565B08" w:rsidRPr="00F07C93" w:rsidRDefault="00565B08" w:rsidP="00565B08">
      <w:pPr>
        <w:spacing w:after="0"/>
        <w:jc w:val="center"/>
        <w:rPr>
          <w:u w:val="single"/>
        </w:rPr>
      </w:pPr>
      <w:r w:rsidRPr="00F07C93">
        <w:rPr>
          <w:u w:val="single"/>
        </w:rPr>
        <w:t>«Логарифмические уравнения и неравенства»</w:t>
      </w:r>
    </w:p>
    <w:p w:rsidR="00652E05" w:rsidRPr="00F07C93" w:rsidRDefault="00350767" w:rsidP="00565B08">
      <w:pPr>
        <w:spacing w:after="0"/>
        <w:rPr>
          <w:u w:val="single"/>
        </w:rPr>
      </w:pPr>
      <w:r w:rsidRPr="00F07C93">
        <w:rPr>
          <w:u w:val="single"/>
        </w:rPr>
        <w:t>Задание№ 1</w:t>
      </w:r>
    </w:p>
    <w:p w:rsidR="00F07C93" w:rsidRDefault="00F07C93" w:rsidP="00F07C93">
      <w:pPr>
        <w:spacing w:after="0"/>
      </w:pPr>
      <w:r w:rsidRPr="00723CC6">
        <w:t>Решит</w:t>
      </w:r>
      <w:r>
        <w:t>е</w:t>
      </w:r>
      <w:r w:rsidRPr="00723CC6">
        <w:t xml:space="preserve"> уравнение </w:t>
      </w:r>
      <w:r>
        <w:rPr>
          <w:noProof/>
          <w:lang w:eastAsia="ru-RU"/>
        </w:rPr>
        <w:drawing>
          <wp:inline distT="0" distB="0" distL="0" distR="0" wp14:anchorId="576DBE6E" wp14:editId="282F64DE">
            <wp:extent cx="876300" cy="257175"/>
            <wp:effectExtent l="0" t="0" r="0" b="9525"/>
            <wp:docPr id="171" name="Рисунок 171" descr="\frac{\lg(x+1)}{\lg x}=-1">
              <a:hlinkClick xmlns:a="http://schemas.openxmlformats.org/drawingml/2006/main" r:id="rId2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frac{\lg(x+1)}{\lg x}=-1">
                      <a:hlinkClick r:id="rId2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08" w:rsidRPr="00723CC6" w:rsidRDefault="00565B08" w:rsidP="00565B08">
      <w:pPr>
        <w:spacing w:after="0"/>
      </w:pPr>
    </w:p>
    <w:p w:rsidR="00652E05" w:rsidRPr="00F07C93" w:rsidRDefault="00350767" w:rsidP="00565B08">
      <w:pPr>
        <w:spacing w:after="0"/>
        <w:rPr>
          <w:u w:val="single"/>
        </w:rPr>
      </w:pPr>
      <w:r w:rsidRPr="00F07C93">
        <w:rPr>
          <w:u w:val="single"/>
        </w:rPr>
        <w:t>Задание № 2</w:t>
      </w:r>
    </w:p>
    <w:p w:rsidR="00F07C93" w:rsidRDefault="00F07C93" w:rsidP="00F07C93">
      <w:pPr>
        <w:spacing w:after="0"/>
      </w:pPr>
      <w:r w:rsidRPr="00723CC6">
        <w:t>Решит</w:t>
      </w:r>
      <w:r>
        <w:t>е</w:t>
      </w:r>
      <w:r w:rsidRPr="00723CC6">
        <w:t xml:space="preserve"> уравнение </w:t>
      </w:r>
      <w:r>
        <w:rPr>
          <w:noProof/>
          <w:lang w:eastAsia="ru-RU"/>
        </w:rPr>
        <w:drawing>
          <wp:inline distT="0" distB="0" distL="0" distR="0" wp14:anchorId="034CFD6B" wp14:editId="3BA2ABB7">
            <wp:extent cx="1057275" cy="190500"/>
            <wp:effectExtent l="0" t="0" r="9525" b="0"/>
            <wp:docPr id="389" name="Рисунок 389" descr="(x^{\lg x-1})=100">
              <a:hlinkClick xmlns:a="http://schemas.openxmlformats.org/drawingml/2006/main" r:id="rId2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(x^{\lg x-1})=100">
                      <a:hlinkClick r:id="rId2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08" w:rsidRPr="00723CC6" w:rsidRDefault="00565B08" w:rsidP="00565B08">
      <w:pPr>
        <w:spacing w:after="0"/>
      </w:pPr>
    </w:p>
    <w:p w:rsidR="00652E05" w:rsidRPr="00F07C93" w:rsidRDefault="00350767" w:rsidP="00565B08">
      <w:pPr>
        <w:spacing w:after="0"/>
        <w:rPr>
          <w:u w:val="single"/>
        </w:rPr>
      </w:pPr>
      <w:r w:rsidRPr="00F07C93">
        <w:rPr>
          <w:u w:val="single"/>
        </w:rPr>
        <w:t>Задание № 3</w:t>
      </w:r>
    </w:p>
    <w:p w:rsidR="00F07C93" w:rsidRPr="00723CC6" w:rsidRDefault="00F07C93" w:rsidP="00F07C93">
      <w:pPr>
        <w:spacing w:after="0"/>
      </w:pPr>
      <w:r w:rsidRPr="00723CC6">
        <w:t>Решит</w:t>
      </w:r>
      <w:r>
        <w:t>е</w:t>
      </w:r>
      <w:r w:rsidRPr="00723CC6">
        <w:t xml:space="preserve"> уравнение </w:t>
      </w:r>
      <w:r>
        <w:rPr>
          <w:noProof/>
          <w:lang w:eastAsia="ru-RU"/>
        </w:rPr>
        <w:drawing>
          <wp:inline distT="0" distB="0" distL="0" distR="0" wp14:anchorId="7E52C9B1" wp14:editId="49109159">
            <wp:extent cx="2609850" cy="200025"/>
            <wp:effectExtent l="0" t="0" r="0" b="9525"/>
            <wp:docPr id="110" name="Рисунок 110" descr="\log _x \sqrt{5}+\log _x 5x-2,25=\log ^2_x \sqrt{5}">
              <a:hlinkClick xmlns:a="http://schemas.openxmlformats.org/drawingml/2006/main" r:id="rId2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\log _x \sqrt{5}+\log _x 5x-2,25=\log ^2_x \sqrt{5}">
                      <a:hlinkClick r:id="rId2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08" w:rsidRPr="00723CC6" w:rsidRDefault="00565B08" w:rsidP="00565B08">
      <w:pPr>
        <w:spacing w:after="0"/>
      </w:pPr>
    </w:p>
    <w:p w:rsidR="00652E05" w:rsidRPr="00F07C93" w:rsidRDefault="00565B08" w:rsidP="00565B08">
      <w:pPr>
        <w:spacing w:after="0"/>
        <w:rPr>
          <w:u w:val="single"/>
        </w:rPr>
      </w:pPr>
      <w:r w:rsidRPr="00F07C93">
        <w:rPr>
          <w:u w:val="single"/>
        </w:rPr>
        <w:t>Задание № 4</w:t>
      </w:r>
    </w:p>
    <w:p w:rsidR="00F07C93" w:rsidRDefault="00F07C93" w:rsidP="00F07C93">
      <w:pPr>
        <w:spacing w:after="0"/>
      </w:pPr>
      <w:r>
        <w:t xml:space="preserve">Решите </w:t>
      </w:r>
      <w:r w:rsidRPr="00723CC6">
        <w:t xml:space="preserve">логарифмическое неравенство </w:t>
      </w:r>
      <w:r>
        <w:rPr>
          <w:noProof/>
          <w:lang w:eastAsia="ru-RU"/>
        </w:rPr>
        <w:drawing>
          <wp:inline distT="0" distB="0" distL="0" distR="0" wp14:anchorId="50971180" wp14:editId="4E8746CC">
            <wp:extent cx="1095375" cy="266700"/>
            <wp:effectExtent l="0" t="0" r="9525" b="0"/>
            <wp:docPr id="43" name="Рисунок 43" descr=" \frac{\lg^2{x}+2\lg{x}-6}{\lg{x}}&lt;1">
              <a:hlinkClick xmlns:a="http://schemas.openxmlformats.org/drawingml/2006/main" r:id="rId3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 \frac{\lg^2{x}+2\lg{x}-6}{\lg{x}}&lt;1">
                      <a:hlinkClick r:id="rId3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08" w:rsidRPr="00F07C93" w:rsidRDefault="00565B08" w:rsidP="00565B08">
      <w:pPr>
        <w:spacing w:after="0"/>
        <w:rPr>
          <w:u w:val="single"/>
        </w:rPr>
      </w:pPr>
    </w:p>
    <w:p w:rsidR="00652E05" w:rsidRPr="00F07C93" w:rsidRDefault="00565B08" w:rsidP="00565B08">
      <w:pPr>
        <w:spacing w:after="0"/>
        <w:rPr>
          <w:u w:val="single"/>
        </w:rPr>
      </w:pPr>
      <w:r w:rsidRPr="00F07C93">
        <w:rPr>
          <w:u w:val="single"/>
        </w:rPr>
        <w:t>Задание № 5</w:t>
      </w:r>
    </w:p>
    <w:p w:rsidR="00F07C93" w:rsidRPr="002A4257" w:rsidRDefault="00F07C93" w:rsidP="00F07C93">
      <w:pPr>
        <w:shd w:val="clear" w:color="auto" w:fill="FFFFFF"/>
        <w:spacing w:after="0" w:line="36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t xml:space="preserve">Решите </w:t>
      </w:r>
      <w:r w:rsidRPr="00723CC6">
        <w:t xml:space="preserve">логарифмическое неравенство </w:t>
      </w:r>
      <w:r w:rsidRPr="00F07C93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8E91FC0" wp14:editId="4273D1BB">
            <wp:extent cx="1152525" cy="180975"/>
            <wp:effectExtent l="0" t="0" r="9525" b="9525"/>
            <wp:docPr id="15" name="Рисунок 15" descr="http://static.interneturok.cdnvideo.ru/content/konspekt_image/195405/b6f07bc0_940a_0132_5f70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static.interneturok.cdnvideo.ru/content/konspekt_image/195405/b6f07bc0_940a_0132_5f70_019b15c4912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08" w:rsidRDefault="00565B08" w:rsidP="00565B08">
      <w:pPr>
        <w:spacing w:after="0"/>
      </w:pPr>
    </w:p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565B08" w:rsidRDefault="00565B08" w:rsidP="00652E05"/>
    <w:p w:rsidR="00F07C93" w:rsidRDefault="00F07C93" w:rsidP="00652E05"/>
    <w:p w:rsidR="00F07C93" w:rsidRDefault="00F07C93" w:rsidP="00652E05"/>
    <w:p w:rsidR="00565B08" w:rsidRDefault="00565B08" w:rsidP="00652E05"/>
    <w:p w:rsidR="00565B08" w:rsidRDefault="00565B08" w:rsidP="00652E05"/>
    <w:p w:rsidR="00565B08" w:rsidRDefault="00565B08" w:rsidP="00652E05"/>
    <w:p w:rsidR="00350767" w:rsidRPr="00723CC6" w:rsidRDefault="00565B08" w:rsidP="00565B08">
      <w:pPr>
        <w:spacing w:after="0"/>
      </w:pPr>
      <w:r>
        <w:t>№</w:t>
      </w:r>
      <w:r w:rsidR="00350767" w:rsidRPr="00723CC6">
        <w:t xml:space="preserve"> 1</w:t>
      </w:r>
    </w:p>
    <w:p w:rsidR="00350767" w:rsidRPr="00723CC6" w:rsidRDefault="00350767" w:rsidP="00565B08">
      <w:pPr>
        <w:spacing w:after="0"/>
      </w:pPr>
      <w:r w:rsidRPr="00723CC6">
        <w:t xml:space="preserve">Решить уравнение </w:t>
      </w:r>
      <w:r>
        <w:rPr>
          <w:noProof/>
          <w:lang w:eastAsia="ru-RU"/>
        </w:rPr>
        <w:drawing>
          <wp:inline distT="0" distB="0" distL="0" distR="0" wp14:anchorId="2A69CE23" wp14:editId="3815CFAF">
            <wp:extent cx="876300" cy="257175"/>
            <wp:effectExtent l="0" t="0" r="0" b="9525"/>
            <wp:docPr id="218" name="Рисунок 218" descr="\frac{\lg(x+1)}{\lg x}=-1">
              <a:hlinkClick xmlns:a="http://schemas.openxmlformats.org/drawingml/2006/main" r:id="rId2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frac{\lg(x+1)}{\lg x}=-1">
                      <a:hlinkClick r:id="rId2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565B08">
      <w:pPr>
        <w:spacing w:after="0"/>
      </w:pPr>
      <w:r w:rsidRPr="00723CC6">
        <w:t>Решение:</w:t>
      </w:r>
    </w:p>
    <w:p w:rsidR="00D258EC" w:rsidRPr="003B0C62" w:rsidRDefault="00350767" w:rsidP="00D258EC">
      <w:pPr>
        <w:spacing w:after="0"/>
        <w:rPr>
          <w:rFonts w:eastAsiaTheme="minorEastAsia"/>
          <w:i/>
          <w:lang w:val="en-US"/>
        </w:rPr>
      </w:pPr>
      <w:r w:rsidRPr="00723CC6">
        <w:t xml:space="preserve">Здесь не трудно установить область определения уравнения (ОДЗ неизвестного). Прежде всего </w:t>
      </w:r>
      <w:r>
        <w:rPr>
          <w:noProof/>
          <w:lang w:eastAsia="ru-RU"/>
        </w:rPr>
        <w:drawing>
          <wp:inline distT="0" distB="0" distL="0" distR="0" wp14:anchorId="038D854D" wp14:editId="673F9BDC">
            <wp:extent cx="581025" cy="161925"/>
            <wp:effectExtent l="0" t="0" r="9525" b="9525"/>
            <wp:docPr id="219" name="Рисунок 219" descr="\lg x\neq 0">
              <a:hlinkClick xmlns:a="http://schemas.openxmlformats.org/drawingml/2006/main" r:id="rId3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lg x\neq 0">
                      <a:hlinkClick r:id="rId3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т.е. </w:t>
      </w:r>
      <w:r>
        <w:rPr>
          <w:noProof/>
          <w:lang w:eastAsia="ru-RU"/>
        </w:rPr>
        <w:drawing>
          <wp:inline distT="0" distB="0" distL="0" distR="0" wp14:anchorId="0E4B2C4E" wp14:editId="74EF5698">
            <wp:extent cx="1133475" cy="180975"/>
            <wp:effectExtent l="0" t="0" r="9525" b="9525"/>
            <wp:docPr id="220" name="Рисунок 220" descr="x\neq 1 \, (\lg1=0)">
              <a:hlinkClick xmlns:a="http://schemas.openxmlformats.org/drawingml/2006/main" r:id="rId3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x\neq 1 \, (\lg1=0)">
                      <a:hlinkClick r:id="rId3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. Кроме того, на основании определения логарифмической функции получим два неравенства: </w:t>
      </w:r>
      <w:r>
        <w:rPr>
          <w:noProof/>
          <w:lang w:eastAsia="ru-RU"/>
        </w:rPr>
        <w:drawing>
          <wp:inline distT="0" distB="0" distL="0" distR="0" wp14:anchorId="1CD9F025" wp14:editId="6FDE76B5">
            <wp:extent cx="704850" cy="133350"/>
            <wp:effectExtent l="0" t="0" r="0" b="0"/>
            <wp:docPr id="221" name="Рисунок 221" descr="x+1&gt;0">
              <a:hlinkClick xmlns:a="http://schemas.openxmlformats.org/drawingml/2006/main" r:id="rId3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+1&gt;0">
                      <a:hlinkClick r:id="rId3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и </w:t>
      </w:r>
      <w:r>
        <w:rPr>
          <w:noProof/>
          <w:lang w:eastAsia="ru-RU"/>
        </w:rPr>
        <w:drawing>
          <wp:inline distT="0" distB="0" distL="0" distR="0" wp14:anchorId="447CF198" wp14:editId="084D2705">
            <wp:extent cx="409575" cy="123825"/>
            <wp:effectExtent l="0" t="0" r="9525" b="9525"/>
            <wp:docPr id="222" name="Рисунок 222" descr="x&gt;0">
              <a:hlinkClick xmlns:a="http://schemas.openxmlformats.org/drawingml/2006/main" r:id="rId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&gt;0">
                      <a:hlinkClick r:id="rId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. Решение системы дает ОДЗ </w:t>
      </w:r>
      <w:r>
        <w:rPr>
          <w:noProof/>
          <w:lang w:eastAsia="ru-RU"/>
        </w:rPr>
        <w:drawing>
          <wp:inline distT="0" distB="0" distL="0" distR="0" wp14:anchorId="12DE9348" wp14:editId="7FC4E7ED">
            <wp:extent cx="95250" cy="85725"/>
            <wp:effectExtent l="0" t="0" r="0" b="9525"/>
            <wp:docPr id="223" name="Рисунок 223" descr="x">
              <a:hlinkClick xmlns:a="http://schemas.openxmlformats.org/drawingml/2006/main" r:id="rId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">
                      <a:hlinkClick r:id="rId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:</w:t>
      </w:r>
      <w:r w:rsidR="00D258EC" w:rsidRPr="003B0C62"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+1&gt;0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&gt;0        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</w:rPr>
                  <m:t xml:space="preserve">-1     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&gt;0        </m:t>
                </m:r>
              </m:e>
            </m:eqArr>
          </m:e>
        </m:d>
        <m:r>
          <w:rPr>
            <w:rFonts w:ascii="Cambria Math" w:hAnsi="Cambria Math"/>
          </w:rPr>
          <m:t>x&gt;0, x≠1</m:t>
        </m:r>
      </m:oMath>
    </w:p>
    <w:p w:rsidR="00350767" w:rsidRPr="00723CC6" w:rsidRDefault="00350767" w:rsidP="00565B08">
      <w:pPr>
        <w:spacing w:after="0"/>
      </w:pPr>
      <w:r w:rsidRPr="00723CC6">
        <w:t xml:space="preserve">Сначала освободимся в данном уравнении от знаменателя, умножив обе его части </w:t>
      </w:r>
      <w:proofErr w:type="gramStart"/>
      <w:r w:rsidRPr="00723CC6">
        <w:t>на</w:t>
      </w:r>
      <w:proofErr w:type="gramEnd"/>
      <w:r w:rsidRPr="00723CC6">
        <w:t xml:space="preserve"> </w:t>
      </w:r>
      <w:r>
        <w:rPr>
          <w:noProof/>
          <w:lang w:eastAsia="ru-RU"/>
        </w:rPr>
        <w:drawing>
          <wp:inline distT="0" distB="0" distL="0" distR="0" wp14:anchorId="6FE0AFD7" wp14:editId="19C6BF52">
            <wp:extent cx="581025" cy="161925"/>
            <wp:effectExtent l="0" t="0" r="9525" b="9525"/>
            <wp:docPr id="227" name="Рисунок 227" descr="\lg x\neq 0">
              <a:hlinkClick xmlns:a="http://schemas.openxmlformats.org/drawingml/2006/main" r:id="rId3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lg x\neq 0">
                      <a:hlinkClick r:id="rId3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:</w:t>
      </w:r>
    </w:p>
    <w:p w:rsidR="00350767" w:rsidRPr="00723CC6" w:rsidRDefault="00350767" w:rsidP="00565B08">
      <w:pPr>
        <w:spacing w:after="0"/>
      </w:pPr>
      <w:r>
        <w:rPr>
          <w:noProof/>
          <w:lang w:eastAsia="ru-RU"/>
        </w:rPr>
        <w:drawing>
          <wp:inline distT="0" distB="0" distL="0" distR="0" wp14:anchorId="78A67C23" wp14:editId="25F53245">
            <wp:extent cx="1314450" cy="180975"/>
            <wp:effectExtent l="0" t="0" r="0" b="9525"/>
            <wp:docPr id="228" name="Рисунок 228" descr="\lg(x+1)=-\lg x">
              <a:hlinkClick xmlns:a="http://schemas.openxmlformats.org/drawingml/2006/main" r:id="rId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lg(x+1)=-\lg x">
                      <a:hlinkClick r:id="rId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</w:t>
      </w:r>
      <w:r>
        <w:rPr>
          <w:noProof/>
          <w:lang w:eastAsia="ru-RU"/>
        </w:rPr>
        <w:drawing>
          <wp:inline distT="0" distB="0" distL="0" distR="0" wp14:anchorId="4A9635BE" wp14:editId="7F988818">
            <wp:extent cx="1438275" cy="180975"/>
            <wp:effectExtent l="0" t="0" r="9525" b="9525"/>
            <wp:docPr id="229" name="Рисунок 229" descr="\lg(x+1)=\lg {(x^{-1})}">
              <a:hlinkClick xmlns:a="http://schemas.openxmlformats.org/drawingml/2006/main" r:id="rId4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\lg(x+1)=\lg {(x^{-1})}">
                      <a:hlinkClick r:id="rId4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565B08">
      <w:pPr>
        <w:spacing w:after="0"/>
      </w:pPr>
      <w:r w:rsidRPr="00723CC6">
        <w:t>Получили равные логарифмы, откуда</w:t>
      </w:r>
    </w:p>
    <w:p w:rsidR="00350767" w:rsidRPr="00723CC6" w:rsidRDefault="00350767" w:rsidP="00565B08">
      <w:pPr>
        <w:spacing w:after="0"/>
      </w:pPr>
      <w:r>
        <w:rPr>
          <w:noProof/>
          <w:lang w:eastAsia="ru-RU"/>
        </w:rPr>
        <w:drawing>
          <wp:inline distT="0" distB="0" distL="0" distR="0" wp14:anchorId="19AA0B44" wp14:editId="2B7EDDA3">
            <wp:extent cx="2905125" cy="209550"/>
            <wp:effectExtent l="0" t="0" r="9525" b="0"/>
            <wp:docPr id="230" name="Рисунок 230" descr="x+1={x^{-1}}, \, x+1=\frac{1}{x}, \, x^2+x-1=0 ">
              <a:hlinkClick xmlns:a="http://schemas.openxmlformats.org/drawingml/2006/main" r:id="rId4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x+1={x^{-1}}, \, x+1=\frac{1}{x}, \, x^2+x-1=0 ">
                      <a:hlinkClick r:id="rId4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565B08">
      <w:pPr>
        <w:spacing w:after="0"/>
      </w:pPr>
      <w:r w:rsidRPr="00723CC6">
        <w:t xml:space="preserve">Найдем корни вспомогательного квадратного уравнения, которое в области </w:t>
      </w:r>
      <w:r>
        <w:rPr>
          <w:noProof/>
          <w:lang w:eastAsia="ru-RU"/>
        </w:rPr>
        <w:drawing>
          <wp:inline distT="0" distB="0" distL="0" distR="0" wp14:anchorId="3D0976F4" wp14:editId="2F254615">
            <wp:extent cx="409575" cy="123825"/>
            <wp:effectExtent l="0" t="0" r="9525" b="9525"/>
            <wp:docPr id="231" name="Рисунок 231" descr="x&gt;0">
              <a:hlinkClick xmlns:a="http://schemas.openxmlformats.org/drawingml/2006/main" r:id="rId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x&gt;0">
                      <a:hlinkClick r:id="rId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и </w:t>
      </w:r>
      <w:r>
        <w:rPr>
          <w:noProof/>
          <w:lang w:eastAsia="ru-RU"/>
        </w:rPr>
        <w:drawing>
          <wp:inline distT="0" distB="0" distL="0" distR="0" wp14:anchorId="43FE6C7E" wp14:editId="129507F3">
            <wp:extent cx="400050" cy="161925"/>
            <wp:effectExtent l="0" t="0" r="0" b="9525"/>
            <wp:docPr id="232" name="Рисунок 232" descr="x\neq 1">
              <a:hlinkClick xmlns:a="http://schemas.openxmlformats.org/drawingml/2006/main" r:id="rId4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x\neq 1">
                      <a:hlinkClick r:id="rId4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равносильно </w:t>
      </w:r>
      <w:proofErr w:type="gramStart"/>
      <w:r w:rsidRPr="00723CC6">
        <w:t>данному</w:t>
      </w:r>
      <w:proofErr w:type="gramEnd"/>
      <w:r w:rsidRPr="00723CC6">
        <w:t xml:space="preserve">. </w:t>
      </w:r>
      <w:r>
        <w:rPr>
          <w:noProof/>
          <w:lang w:eastAsia="ru-RU"/>
        </w:rPr>
        <w:drawing>
          <wp:inline distT="0" distB="0" distL="0" distR="0" wp14:anchorId="7A5EB783" wp14:editId="1EB30C4F">
            <wp:extent cx="1562100" cy="209550"/>
            <wp:effectExtent l="0" t="0" r="0" b="0"/>
            <wp:docPr id="233" name="Рисунок 233" descr="{x_{1,2}}=-0,5\pm0,5{\sqrt{5}}">
              <a:hlinkClick xmlns:a="http://schemas.openxmlformats.org/drawingml/2006/main" r:id="rId5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{x_{1,2}}=-0,5\pm0,5{\sqrt{5}}">
                      <a:hlinkClick r:id="rId5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. Корень </w:t>
      </w:r>
      <w:r>
        <w:rPr>
          <w:noProof/>
          <w:lang w:eastAsia="ru-RU"/>
        </w:rPr>
        <w:drawing>
          <wp:inline distT="0" distB="0" distL="0" distR="0" wp14:anchorId="55EC05F2" wp14:editId="5AACE72F">
            <wp:extent cx="1466850" cy="190500"/>
            <wp:effectExtent l="0" t="0" r="0" b="0"/>
            <wp:docPr id="234" name="Рисунок 234" descr="x_2=-0,5-0,5\sqrt{5}">
              <a:hlinkClick xmlns:a="http://schemas.openxmlformats.org/drawingml/2006/main" r:id="rId5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x_2=-0,5-0,5\sqrt{5}">
                      <a:hlinkClick r:id="rId5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отрицательный и не принадлежит области определения уравнения (</w:t>
      </w:r>
      <w:r>
        <w:rPr>
          <w:noProof/>
          <w:lang w:eastAsia="ru-RU"/>
        </w:rPr>
        <w:drawing>
          <wp:inline distT="0" distB="0" distL="0" distR="0" wp14:anchorId="362DE0D9" wp14:editId="1917B874">
            <wp:extent cx="409575" cy="123825"/>
            <wp:effectExtent l="0" t="0" r="9525" b="9525"/>
            <wp:docPr id="235" name="Рисунок 235" descr="\ x&gt;0">
              <a:hlinkClick xmlns:a="http://schemas.openxmlformats.org/drawingml/2006/main" r:id="rId5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 x&gt;0">
                      <a:hlinkClick r:id="rId5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 и </w:t>
      </w:r>
      <w:r>
        <w:rPr>
          <w:noProof/>
          <w:lang w:eastAsia="ru-RU"/>
        </w:rPr>
        <w:drawing>
          <wp:inline distT="0" distB="0" distL="0" distR="0" wp14:anchorId="3E0C08E4" wp14:editId="6EBDE8FE">
            <wp:extent cx="400050" cy="161925"/>
            <wp:effectExtent l="0" t="0" r="0" b="9525"/>
            <wp:docPr id="236" name="Рисунок 236" descr="\ x\neq 1">
              <a:hlinkClick xmlns:a="http://schemas.openxmlformats.org/drawingml/2006/main" r:id="rId5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\ x\neq 1">
                      <a:hlinkClick r:id="rId5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). Корень </w:t>
      </w:r>
      <w:r>
        <w:rPr>
          <w:noProof/>
          <w:lang w:eastAsia="ru-RU"/>
        </w:rPr>
        <w:drawing>
          <wp:inline distT="0" distB="0" distL="0" distR="0" wp14:anchorId="06A05422" wp14:editId="4FC85991">
            <wp:extent cx="1647825" cy="190500"/>
            <wp:effectExtent l="0" t="0" r="9525" b="0"/>
            <wp:docPr id="237" name="Рисунок 237" descr="\ {x_1}=0,5{\sqrt{5}}-0,5&gt;0">
              <a:hlinkClick xmlns:a="http://schemas.openxmlformats.org/drawingml/2006/main" r:id="rId5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\ {x_1}=0,5{\sqrt{5}}-0,5&gt;0">
                      <a:hlinkClick r:id="rId5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и </w:t>
      </w:r>
      <w:r>
        <w:rPr>
          <w:noProof/>
          <w:lang w:eastAsia="ru-RU"/>
        </w:rPr>
        <w:drawing>
          <wp:inline distT="0" distB="0" distL="0" distR="0" wp14:anchorId="5420F8E0" wp14:editId="0FF8841E">
            <wp:extent cx="476250" cy="161925"/>
            <wp:effectExtent l="0" t="0" r="0" b="9525"/>
            <wp:docPr id="238" name="Рисунок 238" descr="\ {x_1}\neq 1">
              <a:hlinkClick xmlns:a="http://schemas.openxmlformats.org/drawingml/2006/main" r:id="rId6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\ {x_1}\neq 1">
                      <a:hlinkClick r:id="rId6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565B08">
      <w:pPr>
        <w:spacing w:after="0"/>
      </w:pPr>
      <w:r w:rsidRPr="00723CC6">
        <w:t>Ответ:</w:t>
      </w:r>
    </w:p>
    <w:p w:rsidR="00350767" w:rsidRDefault="00350767" w:rsidP="00350767">
      <w:r>
        <w:rPr>
          <w:noProof/>
          <w:lang w:eastAsia="ru-RU"/>
        </w:rPr>
        <w:drawing>
          <wp:inline distT="0" distB="0" distL="0" distR="0" wp14:anchorId="65EFF487" wp14:editId="4184B955">
            <wp:extent cx="1228725" cy="200025"/>
            <wp:effectExtent l="0" t="0" r="9525" b="9525"/>
            <wp:docPr id="239" name="Рисунок 239" descr="x=0,5 (\sqrt{5}-1)">
              <a:hlinkClick xmlns:a="http://schemas.openxmlformats.org/drawingml/2006/main" r:id="rId6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x=0,5 (\sqrt{5}-1)">
                      <a:hlinkClick r:id="rId6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565B08" w:rsidRPr="00723CC6" w:rsidRDefault="00F07C93" w:rsidP="00565B08">
      <w:r>
        <w:t>№ 2</w:t>
      </w:r>
    </w:p>
    <w:p w:rsidR="00565B08" w:rsidRPr="00723CC6" w:rsidRDefault="00565B08" w:rsidP="00565B08">
      <w:r w:rsidRPr="00723CC6">
        <w:t xml:space="preserve">Решить уравнение </w:t>
      </w:r>
      <w:r>
        <w:rPr>
          <w:noProof/>
          <w:lang w:eastAsia="ru-RU"/>
        </w:rPr>
        <w:drawing>
          <wp:inline distT="0" distB="0" distL="0" distR="0" wp14:anchorId="6DCBFCB3" wp14:editId="45AA4CA6">
            <wp:extent cx="1057275" cy="190500"/>
            <wp:effectExtent l="0" t="0" r="9525" b="0"/>
            <wp:docPr id="296" name="Рисунок 296" descr="(x^{\lg x-1})=100">
              <a:hlinkClick xmlns:a="http://schemas.openxmlformats.org/drawingml/2006/main" r:id="rId2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(x^{\lg x-1})=100">
                      <a:hlinkClick r:id="rId2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565B08" w:rsidRPr="00723CC6" w:rsidRDefault="00565B08" w:rsidP="00565B08">
      <w:r w:rsidRPr="00723CC6">
        <w:t>Решение:</w:t>
      </w:r>
    </w:p>
    <w:p w:rsidR="00565B08" w:rsidRPr="00723CC6" w:rsidRDefault="00565B08" w:rsidP="00565B08">
      <w:r w:rsidRPr="00723CC6">
        <w:t xml:space="preserve">Поскольку нет возможности выразить обе части уравнения через степени с одинаковым основанием, то логарифмируем по основанию </w:t>
      </w:r>
      <w:r>
        <w:rPr>
          <w:noProof/>
          <w:lang w:eastAsia="ru-RU"/>
        </w:rPr>
        <w:drawing>
          <wp:inline distT="0" distB="0" distL="0" distR="0" wp14:anchorId="314B4C41" wp14:editId="30B92C2F">
            <wp:extent cx="161925" cy="123825"/>
            <wp:effectExtent l="0" t="0" r="9525" b="9525"/>
            <wp:docPr id="297" name="Рисунок 297" descr="10">
              <a:hlinkClick xmlns:a="http://schemas.openxmlformats.org/drawingml/2006/main" r:id="rId6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10">
                      <a:hlinkClick r:id="rId6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(в уравнении есть десятичный логарифм, да и для числа </w:t>
      </w:r>
      <w:r>
        <w:rPr>
          <w:noProof/>
          <w:lang w:eastAsia="ru-RU"/>
        </w:rPr>
        <w:drawing>
          <wp:inline distT="0" distB="0" distL="0" distR="0" wp14:anchorId="4AE0E75B" wp14:editId="3118778F">
            <wp:extent cx="247650" cy="123825"/>
            <wp:effectExtent l="0" t="0" r="0" b="9525"/>
            <wp:docPr id="298" name="Рисунок 298" descr="100">
              <a:hlinkClick xmlns:a="http://schemas.openxmlformats.org/drawingml/2006/main" r:id="rId6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100">
                      <a:hlinkClick r:id="rId6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это основание удобно). Логарифмы равных положительных чисел (фактически одного и того же числа, выраженного по-разному) равны, поэтому логарифм левой части равен логарифму правой части:</w:t>
      </w:r>
    </w:p>
    <w:p w:rsidR="00565B08" w:rsidRPr="00723CC6" w:rsidRDefault="00565B08" w:rsidP="00565B08">
      <w:r>
        <w:rPr>
          <w:noProof/>
          <w:lang w:eastAsia="ru-RU"/>
        </w:rPr>
        <w:drawing>
          <wp:inline distT="0" distB="0" distL="0" distR="0" wp14:anchorId="12AF7933" wp14:editId="70C9619B">
            <wp:extent cx="1371600" cy="190500"/>
            <wp:effectExtent l="0" t="0" r="0" b="0"/>
            <wp:docPr id="299" name="Рисунок 299" descr="\lg(x^{\lg x - 1})=\lg 100">
              <a:hlinkClick xmlns:a="http://schemas.openxmlformats.org/drawingml/2006/main" r:id="rId6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\lg(x^{\lg x - 1})=\lg 100">
                      <a:hlinkClick r:id="rId6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</w:t>
      </w:r>
      <w:r>
        <w:rPr>
          <w:noProof/>
          <w:lang w:eastAsia="ru-RU"/>
        </w:rPr>
        <w:drawing>
          <wp:inline distT="0" distB="0" distL="0" distR="0" wp14:anchorId="78B26D78" wp14:editId="701E7FAA">
            <wp:extent cx="1276350" cy="180975"/>
            <wp:effectExtent l="0" t="0" r="0" b="9525"/>
            <wp:docPr id="300" name="Рисунок 300" descr="(\lg x-1)\lg x=2">
              <a:hlinkClick xmlns:a="http://schemas.openxmlformats.org/drawingml/2006/main" r:id="rId7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(\lg x-1)\lg x=2">
                      <a:hlinkClick r:id="rId7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,</w:t>
      </w:r>
    </w:p>
    <w:p w:rsidR="00565B08" w:rsidRPr="00723CC6" w:rsidRDefault="00565B08" w:rsidP="00565B08">
      <w:r>
        <w:rPr>
          <w:noProof/>
          <w:lang w:eastAsia="ru-RU"/>
        </w:rPr>
        <w:drawing>
          <wp:inline distT="0" distB="0" distL="0" distR="0" wp14:anchorId="5D148C53" wp14:editId="785837D2">
            <wp:extent cx="1419225" cy="180975"/>
            <wp:effectExtent l="0" t="0" r="9525" b="9525"/>
            <wp:docPr id="301" name="Рисунок 301" descr="\lg^2 x-\lg x-2=0">
              <a:hlinkClick xmlns:a="http://schemas.openxmlformats.org/drawingml/2006/main" r:id="rId7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\lg^2 x-\lg x-2=0">
                      <a:hlinkClick r:id="rId7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565B08" w:rsidRPr="00723CC6" w:rsidRDefault="00565B08" w:rsidP="00565B08">
      <w:r>
        <w:rPr>
          <w:noProof/>
          <w:lang w:eastAsia="ru-RU"/>
        </w:rPr>
        <w:drawing>
          <wp:inline distT="0" distB="0" distL="0" distR="0" wp14:anchorId="6B62742A" wp14:editId="3B0F5948">
            <wp:extent cx="876300" cy="419100"/>
            <wp:effectExtent l="0" t="0" r="0" b="0"/>
            <wp:docPr id="302" name="Рисунок 302" descr="\left [ \begin{array}{c}\lg x=-1 ,\\ \lg x=2 \end{array} \right.">
              <a:hlinkClick xmlns:a="http://schemas.openxmlformats.org/drawingml/2006/main" r:id="rId7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\left [ \begin{array}{c}\lg x=-1 ,\\ \lg x=2 \end{array} \right.">
                      <a:hlinkClick r:id="rId7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откуда </w:t>
      </w:r>
      <w:r>
        <w:rPr>
          <w:noProof/>
          <w:lang w:eastAsia="ru-RU"/>
        </w:rPr>
        <w:drawing>
          <wp:inline distT="0" distB="0" distL="0" distR="0" wp14:anchorId="56E0F9E5" wp14:editId="0FDF9EC3">
            <wp:extent cx="1200150" cy="171450"/>
            <wp:effectExtent l="0" t="0" r="0" b="0"/>
            <wp:docPr id="303" name="Рисунок 303" descr="x_1=10^{-1}=0,1">
              <a:hlinkClick xmlns:a="http://schemas.openxmlformats.org/drawingml/2006/main" r:id="rId7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x_1=10^{-1}=0,1">
                      <a:hlinkClick r:id="rId7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и </w:t>
      </w:r>
      <w:r>
        <w:rPr>
          <w:noProof/>
          <w:lang w:eastAsia="ru-RU"/>
        </w:rPr>
        <w:drawing>
          <wp:inline distT="0" distB="0" distL="0" distR="0" wp14:anchorId="10DA46C8" wp14:editId="20DA1304">
            <wp:extent cx="1123950" cy="161925"/>
            <wp:effectExtent l="0" t="0" r="0" b="9525"/>
            <wp:docPr id="304" name="Рисунок 304" descr="x_2=10^2=100">
              <a:hlinkClick xmlns:a="http://schemas.openxmlformats.org/drawingml/2006/main" r:id="rId7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x_2=10^2=100">
                      <a:hlinkClick r:id="rId7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565B08" w:rsidRPr="00723CC6" w:rsidRDefault="00565B08" w:rsidP="00565B08">
      <w:r w:rsidRPr="00723CC6">
        <w:t>Легко убедиться, что корни не посторонние.</w:t>
      </w:r>
    </w:p>
    <w:p w:rsidR="00565B08" w:rsidRPr="00723CC6" w:rsidRDefault="00565B08" w:rsidP="00565B08">
      <w:r w:rsidRPr="00723CC6">
        <w:t>Ответ:</w:t>
      </w:r>
    </w:p>
    <w:p w:rsidR="00565B08" w:rsidRPr="00723CC6" w:rsidRDefault="00565B08" w:rsidP="00565B08">
      <w:r>
        <w:rPr>
          <w:noProof/>
          <w:lang w:eastAsia="ru-RU"/>
        </w:rPr>
        <w:drawing>
          <wp:inline distT="0" distB="0" distL="0" distR="0" wp14:anchorId="6918484F" wp14:editId="639ADFF4">
            <wp:extent cx="638175" cy="152400"/>
            <wp:effectExtent l="0" t="0" r="9525" b="0"/>
            <wp:docPr id="305" name="Рисунок 305" descr="x_1=0,1">
              <a:hlinkClick xmlns:a="http://schemas.openxmlformats.org/drawingml/2006/main" r:id="rId8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x_1=0,1">
                      <a:hlinkClick r:id="rId8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; </w:t>
      </w:r>
      <w:r>
        <w:rPr>
          <w:noProof/>
          <w:lang w:eastAsia="ru-RU"/>
        </w:rPr>
        <w:drawing>
          <wp:inline distT="0" distB="0" distL="0" distR="0" wp14:anchorId="478E8B00" wp14:editId="42776667">
            <wp:extent cx="657225" cy="142875"/>
            <wp:effectExtent l="0" t="0" r="9525" b="9525"/>
            <wp:docPr id="306" name="Рисунок 306" descr="x_2=100">
              <a:hlinkClick xmlns:a="http://schemas.openxmlformats.org/drawingml/2006/main" r:id="rId8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x_2=100">
                      <a:hlinkClick r:id="rId8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565B08" w:rsidRPr="00723CC6" w:rsidRDefault="00565B08" w:rsidP="00350767"/>
    <w:p w:rsidR="00350767" w:rsidRPr="00723CC6" w:rsidRDefault="00F07C93" w:rsidP="00350767">
      <w:r>
        <w:lastRenderedPageBreak/>
        <w:t>№ 3</w:t>
      </w:r>
    </w:p>
    <w:p w:rsidR="00350767" w:rsidRPr="00723CC6" w:rsidRDefault="00350767" w:rsidP="00350767">
      <w:r w:rsidRPr="00723CC6">
        <w:t xml:space="preserve">Решить уравнение </w:t>
      </w:r>
      <w:r>
        <w:rPr>
          <w:noProof/>
          <w:lang w:eastAsia="ru-RU"/>
        </w:rPr>
        <w:drawing>
          <wp:inline distT="0" distB="0" distL="0" distR="0" wp14:anchorId="211D6B45" wp14:editId="00A8F1CA">
            <wp:extent cx="2609850" cy="200025"/>
            <wp:effectExtent l="0" t="0" r="0" b="9525"/>
            <wp:docPr id="279" name="Рисунок 279" descr="\log _x \sqrt{5}+\log _x 5x-2,25=\log ^2_x \sqrt{5}">
              <a:hlinkClick xmlns:a="http://schemas.openxmlformats.org/drawingml/2006/main" r:id="rId2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\log _x \sqrt{5}+\log _x 5x-2,25=\log ^2_x \sqrt{5}">
                      <a:hlinkClick r:id="rId2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>Решение:</w:t>
      </w:r>
    </w:p>
    <w:p w:rsidR="00350767" w:rsidRPr="00723CC6" w:rsidRDefault="00350767" w:rsidP="00350767">
      <w:r>
        <w:rPr>
          <w:noProof/>
          <w:lang w:eastAsia="ru-RU"/>
        </w:rPr>
        <w:drawing>
          <wp:inline distT="0" distB="0" distL="0" distR="0" wp14:anchorId="6C507CF1" wp14:editId="66D609FC">
            <wp:extent cx="3705225" cy="238125"/>
            <wp:effectExtent l="0" t="0" r="9525" b="9525"/>
            <wp:docPr id="280" name="Рисунок 280" descr="\log _x \sqrt{5}=\frac{1}{2}\log _x 5, \log ^2_x \sqrt{5}=\left(\frac{1}{2}\log _x 5\right)^2=\frac{1}{4}\log ^2_x 5">
              <a:hlinkClick xmlns:a="http://schemas.openxmlformats.org/drawingml/2006/main" r:id="rId8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\log _x \sqrt{5}=\frac{1}{2}\log _x 5, \log ^2_x \sqrt{5}=\left(\frac{1}{2}\log _x 5\right)^2=\frac{1}{4}\log ^2_x 5">
                      <a:hlinkClick r:id="rId8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,</w:t>
      </w:r>
      <w:r w:rsidRPr="00723CC6">
        <w:br/>
      </w:r>
      <w:r>
        <w:rPr>
          <w:noProof/>
          <w:lang w:eastAsia="ru-RU"/>
        </w:rPr>
        <w:drawing>
          <wp:inline distT="0" distB="0" distL="0" distR="0" wp14:anchorId="3C49E53C" wp14:editId="79EBFCB8">
            <wp:extent cx="2705100" cy="171450"/>
            <wp:effectExtent l="0" t="0" r="0" b="0"/>
            <wp:docPr id="281" name="Рисунок 281" descr="\log _x 5x = \log _x 5 +\log _x x=\log _x 5+1">
              <a:hlinkClick xmlns:a="http://schemas.openxmlformats.org/drawingml/2006/main" r:id="rId8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\log _x 5x = \log _x 5 +\log _x x=\log _x 5+1">
                      <a:hlinkClick r:id="rId8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  <w:r w:rsidRPr="00723CC6">
        <w:br/>
        <w:t>После подстановки в уравнение получим:</w:t>
      </w:r>
      <w:r w:rsidRPr="00723CC6">
        <w:br/>
      </w:r>
      <w:r>
        <w:rPr>
          <w:noProof/>
          <w:lang w:eastAsia="ru-RU"/>
        </w:rPr>
        <w:drawing>
          <wp:inline distT="0" distB="0" distL="0" distR="0" wp14:anchorId="6D4B1B72" wp14:editId="7568E750">
            <wp:extent cx="2733675" cy="209550"/>
            <wp:effectExtent l="0" t="0" r="9525" b="0"/>
            <wp:docPr id="282" name="Рисунок 282" descr="\frac{1}{2}\log _x 5+\log _x 5+1-2,25=\frac{1}{4}\log ^2_x 5">
              <a:hlinkClick xmlns:a="http://schemas.openxmlformats.org/drawingml/2006/main" r:id="rId8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\frac{1}{2}\log _x 5+\log _x 5+1-2,25=\frac{1}{4}\log ^2_x 5">
                      <a:hlinkClick r:id="rId8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,</w:t>
      </w:r>
      <w:r w:rsidRPr="00723CC6">
        <w:br/>
      </w:r>
      <w:r>
        <w:rPr>
          <w:noProof/>
          <w:lang w:eastAsia="ru-RU"/>
        </w:rPr>
        <w:drawing>
          <wp:inline distT="0" distB="0" distL="0" distR="0" wp14:anchorId="547ECE7D" wp14:editId="1FC476F1">
            <wp:extent cx="1762125" cy="190500"/>
            <wp:effectExtent l="0" t="0" r="9525" b="0"/>
            <wp:docPr id="283" name="Рисунок 283" descr="\log ^2_x 5 - 6 \log _x 5+5=0">
              <a:hlinkClick xmlns:a="http://schemas.openxmlformats.org/drawingml/2006/main" r:id="rId9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\log ^2_x 5 - 6 \log _x 5+5=0">
                      <a:hlinkClick r:id="rId9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  <w:r w:rsidRPr="00723CC6">
        <w:br/>
        <w:t xml:space="preserve">Если за неизвестное принять </w:t>
      </w:r>
      <w:r>
        <w:rPr>
          <w:noProof/>
          <w:lang w:eastAsia="ru-RU"/>
        </w:rPr>
        <w:drawing>
          <wp:inline distT="0" distB="0" distL="0" distR="0" wp14:anchorId="4F13B3BF" wp14:editId="41E38911">
            <wp:extent cx="400050" cy="171450"/>
            <wp:effectExtent l="0" t="0" r="0" b="0"/>
            <wp:docPr id="284" name="Рисунок 284" descr="\log _x 5">
              <a:hlinkClick xmlns:a="http://schemas.openxmlformats.org/drawingml/2006/main" r:id="rId9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\log _x 5">
                      <a:hlinkClick r:id="rId9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то это — квадратное уравнение и его корни </w:t>
      </w:r>
      <w:r>
        <w:rPr>
          <w:noProof/>
          <w:lang w:eastAsia="ru-RU"/>
        </w:rPr>
        <w:drawing>
          <wp:inline distT="0" distB="0" distL="0" distR="0" wp14:anchorId="510E337B" wp14:editId="28D9DB83">
            <wp:extent cx="66675" cy="114300"/>
            <wp:effectExtent l="0" t="0" r="9525" b="0"/>
            <wp:docPr id="285" name="Рисунок 285" descr="1">
              <a:hlinkClick xmlns:a="http://schemas.openxmlformats.org/drawingml/2006/main" r:id="rId9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1">
                      <a:hlinkClick r:id="rId9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и </w:t>
      </w:r>
      <w:r>
        <w:rPr>
          <w:noProof/>
          <w:lang w:eastAsia="ru-RU"/>
        </w:rPr>
        <w:drawing>
          <wp:inline distT="0" distB="0" distL="0" distR="0" wp14:anchorId="48C704A9" wp14:editId="160A9998">
            <wp:extent cx="66675" cy="123825"/>
            <wp:effectExtent l="0" t="0" r="9525" b="9525"/>
            <wp:docPr id="286" name="Рисунок 286" descr="5">
              <a:hlinkClick xmlns:a="http://schemas.openxmlformats.org/drawingml/2006/main" r:id="rId9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5">
                      <a:hlinkClick r:id="rId9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(можно найти, например, по теореме Виета).</w:t>
      </w:r>
      <w:r w:rsidRPr="00723CC6">
        <w:br/>
        <w:t>Итак, имеем совокупность</w:t>
      </w:r>
      <w:proofErr w:type="gramStart"/>
      <w:r w:rsidRPr="00723CC6">
        <w:t xml:space="preserve"> </w:t>
      </w:r>
      <w:r>
        <w:rPr>
          <w:noProof/>
          <w:lang w:eastAsia="ru-RU"/>
        </w:rPr>
        <w:drawing>
          <wp:inline distT="0" distB="0" distL="0" distR="0" wp14:anchorId="2FB319A9" wp14:editId="04EC4024">
            <wp:extent cx="895350" cy="419100"/>
            <wp:effectExtent l="0" t="0" r="0" b="0"/>
            <wp:docPr id="287" name="Рисунок 287" descr="\left [ \begin{array}{c}log _x 5=1,\\ \log _x 5=5. \end{array}\right.">
              <a:hlinkClick xmlns:a="http://schemas.openxmlformats.org/drawingml/2006/main" r:id="rId9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\left [ \begin{array}{c}log _x 5=1,\\ \log _x 5=5. \end{array}\right.">
                      <a:hlinkClick r:id="rId9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br/>
        <w:t>И</w:t>
      </w:r>
      <w:proofErr w:type="gramEnd"/>
      <w:r w:rsidRPr="00723CC6">
        <w:t xml:space="preserve">з первого уравнения получаем </w:t>
      </w:r>
      <w:r>
        <w:rPr>
          <w:noProof/>
          <w:lang w:eastAsia="ru-RU"/>
        </w:rPr>
        <w:drawing>
          <wp:inline distT="0" distB="0" distL="0" distR="0" wp14:anchorId="76654D16" wp14:editId="274B450C">
            <wp:extent cx="476250" cy="142875"/>
            <wp:effectExtent l="0" t="0" r="0" b="9525"/>
            <wp:docPr id="288" name="Рисунок 288" descr="x_1= 5">
              <a:hlinkClick xmlns:a="http://schemas.openxmlformats.org/drawingml/2006/main" r:id="rId10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x_1= 5">
                      <a:hlinkClick r:id="rId10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из второго </w:t>
      </w:r>
      <w:r>
        <w:rPr>
          <w:noProof/>
          <w:lang w:eastAsia="ru-RU"/>
        </w:rPr>
        <w:drawing>
          <wp:inline distT="0" distB="0" distL="0" distR="0" wp14:anchorId="0DA4A12C" wp14:editId="7FC7D738">
            <wp:extent cx="476250" cy="142875"/>
            <wp:effectExtent l="0" t="0" r="0" b="9525"/>
            <wp:docPr id="289" name="Рисунок 289" descr="x^5=5">
              <a:hlinkClick xmlns:a="http://schemas.openxmlformats.org/drawingml/2006/main" r:id="rId10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x^5=5">
                      <a:hlinkClick r:id="rId10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откуда </w:t>
      </w:r>
      <w:r>
        <w:rPr>
          <w:noProof/>
          <w:lang w:eastAsia="ru-RU"/>
        </w:rPr>
        <w:drawing>
          <wp:inline distT="0" distB="0" distL="0" distR="0" wp14:anchorId="30986F10" wp14:editId="62E98C0E">
            <wp:extent cx="628650" cy="180975"/>
            <wp:effectExtent l="0" t="0" r="0" b="9525"/>
            <wp:docPr id="290" name="Рисунок 290" descr="x_2=\sqrt[5]{5}">
              <a:hlinkClick xmlns:a="http://schemas.openxmlformats.org/drawingml/2006/main" r:id="rId10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x_2=\sqrt[5]{5}">
                      <a:hlinkClick r:id="rId10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. В исходном уравнении </w:t>
      </w:r>
      <w:r>
        <w:rPr>
          <w:noProof/>
          <w:lang w:eastAsia="ru-RU"/>
        </w:rPr>
        <w:drawing>
          <wp:inline distT="0" distB="0" distL="0" distR="0" wp14:anchorId="34AEEDB9" wp14:editId="35E2969E">
            <wp:extent cx="95250" cy="85725"/>
            <wp:effectExtent l="0" t="0" r="0" b="9525"/>
            <wp:docPr id="291" name="Рисунок 291" descr="x">
              <a:hlinkClick xmlns:a="http://schemas.openxmlformats.org/drawingml/2006/main" r:id="rId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x">
                      <a:hlinkClick r:id="rId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— основание логарифма, и согласно определению логарифма </w:t>
      </w:r>
      <w:r>
        <w:rPr>
          <w:noProof/>
          <w:lang w:eastAsia="ru-RU"/>
        </w:rPr>
        <w:drawing>
          <wp:inline distT="0" distB="0" distL="0" distR="0" wp14:anchorId="50B8FF05" wp14:editId="641C3190">
            <wp:extent cx="409575" cy="123825"/>
            <wp:effectExtent l="0" t="0" r="9525" b="9525"/>
            <wp:docPr id="292" name="Рисунок 292" descr="x &gt; 0">
              <a:hlinkClick xmlns:a="http://schemas.openxmlformats.org/drawingml/2006/main" r:id="rId10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x &gt; 0">
                      <a:hlinkClick r:id="rId10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и </w:t>
      </w:r>
      <w:r>
        <w:rPr>
          <w:noProof/>
          <w:lang w:eastAsia="ru-RU"/>
        </w:rPr>
        <w:drawing>
          <wp:inline distT="0" distB="0" distL="0" distR="0" wp14:anchorId="28A65DD8" wp14:editId="116AFCF7">
            <wp:extent cx="400050" cy="161925"/>
            <wp:effectExtent l="0" t="0" r="0" b="9525"/>
            <wp:docPr id="293" name="Рисунок 293" descr="x\neq1">
              <a:hlinkClick xmlns:a="http://schemas.openxmlformats.org/drawingml/2006/main" r:id="rId10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x\neq1">
                      <a:hlinkClick r:id="rId10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 Оба корня удовлетворяют этим условиям.</w:t>
      </w:r>
    </w:p>
    <w:p w:rsidR="00350767" w:rsidRPr="00723CC6" w:rsidRDefault="00350767" w:rsidP="00350767"/>
    <w:p w:rsidR="00350767" w:rsidRPr="00723CC6" w:rsidRDefault="00350767" w:rsidP="00350767">
      <w:r w:rsidRPr="00723CC6">
        <w:t>Ответ:</w:t>
      </w:r>
    </w:p>
    <w:p w:rsidR="00350767" w:rsidRPr="00723CC6" w:rsidRDefault="00350767" w:rsidP="00350767">
      <w:r>
        <w:rPr>
          <w:noProof/>
          <w:lang w:eastAsia="ru-RU"/>
        </w:rPr>
        <w:drawing>
          <wp:inline distT="0" distB="0" distL="0" distR="0" wp14:anchorId="50774CDF" wp14:editId="0BCCE93F">
            <wp:extent cx="476250" cy="142875"/>
            <wp:effectExtent l="0" t="0" r="0" b="9525"/>
            <wp:docPr id="294" name="Рисунок 294" descr="x_1= 5">
              <a:hlinkClick xmlns:a="http://schemas.openxmlformats.org/drawingml/2006/main" r:id="rId10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x_1= 5">
                      <a:hlinkClick r:id="rId10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; </w:t>
      </w:r>
      <w:r>
        <w:rPr>
          <w:noProof/>
          <w:lang w:eastAsia="ru-RU"/>
        </w:rPr>
        <w:drawing>
          <wp:inline distT="0" distB="0" distL="0" distR="0" wp14:anchorId="4F1CCE62" wp14:editId="1F265DCB">
            <wp:extent cx="628650" cy="180975"/>
            <wp:effectExtent l="0" t="0" r="0" b="9525"/>
            <wp:docPr id="295" name="Рисунок 295" descr=" x_2=\sqrt[5]{5}">
              <a:hlinkClick xmlns:a="http://schemas.openxmlformats.org/drawingml/2006/main" r:id="rId11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 x_2=\sqrt[5]{5}">
                      <a:hlinkClick r:id="rId11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/>
    <w:p w:rsidR="00350767" w:rsidRPr="00723CC6" w:rsidRDefault="00F07C93" w:rsidP="00350767">
      <w:r>
        <w:t>№ 4</w:t>
      </w:r>
    </w:p>
    <w:p w:rsidR="00350767" w:rsidRPr="00723CC6" w:rsidRDefault="00350767" w:rsidP="00350767">
      <w:r w:rsidRPr="00723CC6">
        <w:t xml:space="preserve">Решить логарифмическое неравенство </w:t>
      </w:r>
      <w:r>
        <w:rPr>
          <w:noProof/>
          <w:lang w:eastAsia="ru-RU"/>
        </w:rPr>
        <w:drawing>
          <wp:inline distT="0" distB="0" distL="0" distR="0" wp14:anchorId="5C3E07C4" wp14:editId="52BCD427">
            <wp:extent cx="1095375" cy="266700"/>
            <wp:effectExtent l="0" t="0" r="9525" b="0"/>
            <wp:docPr id="346" name="Рисунок 346" descr=" \frac{\lg^2{x}+2\lg{x}-6}{\lg{x}}&lt;1">
              <a:hlinkClick xmlns:a="http://schemas.openxmlformats.org/drawingml/2006/main" r:id="rId3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 \frac{\lg^2{x}+2\lg{x}-6}{\lg{x}}&lt;1">
                      <a:hlinkClick r:id="rId3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>Решение:</w:t>
      </w:r>
    </w:p>
    <w:p w:rsidR="00350767" w:rsidRPr="00723CC6" w:rsidRDefault="00350767" w:rsidP="00350767">
      <w:r w:rsidRPr="00723CC6">
        <w:t xml:space="preserve">Функция </w:t>
      </w:r>
      <w:r>
        <w:rPr>
          <w:noProof/>
          <w:lang w:eastAsia="ru-RU"/>
        </w:rPr>
        <w:drawing>
          <wp:inline distT="0" distB="0" distL="0" distR="0" wp14:anchorId="3123AFDD" wp14:editId="411E8701">
            <wp:extent cx="257175" cy="161925"/>
            <wp:effectExtent l="0" t="0" r="9525" b="9525"/>
            <wp:docPr id="347" name="Рисунок 347" descr="\lg{x}">
              <a:hlinkClick xmlns:a="http://schemas.openxmlformats.org/drawingml/2006/main" r:id="rId11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\lg{x}">
                      <a:hlinkClick r:id="rId11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может принимать любые действительные значения, поэтому нельзя умножить обе части неравенства </w:t>
      </w:r>
      <w:proofErr w:type="gramStart"/>
      <w:r w:rsidRPr="00723CC6">
        <w:t>на</w:t>
      </w:r>
      <w:proofErr w:type="gramEnd"/>
      <w:r w:rsidRPr="00723CC6">
        <w:t xml:space="preserve"> </w:t>
      </w:r>
      <w:r>
        <w:rPr>
          <w:noProof/>
          <w:lang w:eastAsia="ru-RU"/>
        </w:rPr>
        <w:drawing>
          <wp:inline distT="0" distB="0" distL="0" distR="0" wp14:anchorId="4B2E0369" wp14:editId="3F45A903">
            <wp:extent cx="257175" cy="161925"/>
            <wp:effectExtent l="0" t="0" r="9525" b="9525"/>
            <wp:docPr id="348" name="Рисунок 348" descr="\lg{x}">
              <a:hlinkClick xmlns:a="http://schemas.openxmlformats.org/drawingml/2006/main" r:id="rId11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\lg{x}">
                      <a:hlinkClick r:id="rId11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 xml:space="preserve">Преобразуем данное неравенство в такое равносильное ему неравенство, у которого правая часть есть нуль, а левая часть представлена дробью. Для краткости обозначим </w:t>
      </w:r>
      <w:r>
        <w:rPr>
          <w:noProof/>
          <w:lang w:eastAsia="ru-RU"/>
        </w:rPr>
        <w:drawing>
          <wp:inline distT="0" distB="0" distL="0" distR="0" wp14:anchorId="6E71B812" wp14:editId="1BAF7E88">
            <wp:extent cx="257175" cy="161925"/>
            <wp:effectExtent l="0" t="0" r="9525" b="9525"/>
            <wp:docPr id="349" name="Рисунок 349" descr="\lg{x}">
              <a:hlinkClick xmlns:a="http://schemas.openxmlformats.org/drawingml/2006/main" r:id="rId11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\lg{x}">
                      <a:hlinkClick r:id="rId11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23CC6">
        <w:t>через</w:t>
      </w:r>
      <w:proofErr w:type="gramEnd"/>
      <w:r w:rsidRPr="00723CC6">
        <w:t xml:space="preserve"> </w:t>
      </w:r>
      <w:r>
        <w:rPr>
          <w:noProof/>
          <w:lang w:eastAsia="ru-RU"/>
        </w:rPr>
        <w:drawing>
          <wp:inline distT="0" distB="0" distL="0" distR="0" wp14:anchorId="3695E1C7" wp14:editId="2F0355E0">
            <wp:extent cx="85725" cy="114300"/>
            <wp:effectExtent l="0" t="0" r="9525" b="0"/>
            <wp:docPr id="350" name="Рисунок 350" descr="{y}">
              <a:hlinkClick xmlns:a="http://schemas.openxmlformats.org/drawingml/2006/main" r:id="rId11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{y}">
                      <a:hlinkClick r:id="rId11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:</w:t>
      </w:r>
    </w:p>
    <w:p w:rsidR="00350767" w:rsidRPr="00723CC6" w:rsidRDefault="00350767" w:rsidP="00350767">
      <w:r>
        <w:rPr>
          <w:noProof/>
          <w:lang w:eastAsia="ru-RU"/>
        </w:rPr>
        <w:drawing>
          <wp:inline distT="0" distB="0" distL="0" distR="0" wp14:anchorId="2E025043" wp14:editId="29CDE4AC">
            <wp:extent cx="828675" cy="266700"/>
            <wp:effectExtent l="0" t="0" r="9525" b="0"/>
            <wp:docPr id="351" name="Рисунок 351" descr="\frac{y^2+2y-6}{y}&lt;1">
              <a:hlinkClick xmlns:a="http://schemas.openxmlformats.org/drawingml/2006/main" r:id="rId11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\frac{y^2+2y-6}{y}&lt;1">
                      <a:hlinkClick r:id="rId11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</w:t>
      </w:r>
      <w:r>
        <w:rPr>
          <w:noProof/>
          <w:lang w:eastAsia="ru-RU"/>
        </w:rPr>
        <w:drawing>
          <wp:inline distT="0" distB="0" distL="0" distR="0" wp14:anchorId="5ACA5527" wp14:editId="1F319BA0">
            <wp:extent cx="1133475" cy="266700"/>
            <wp:effectExtent l="0" t="0" r="9525" b="0"/>
            <wp:docPr id="352" name="Рисунок 352" descr="\frac{y^2+2y-6}{y}-1&lt;0">
              <a:hlinkClick xmlns:a="http://schemas.openxmlformats.org/drawingml/2006/main" r:id="rId11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\frac{y^2+2y-6}{y}-1&lt;0">
                      <a:hlinkClick r:id="rId11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</w:t>
      </w:r>
      <w:r>
        <w:rPr>
          <w:noProof/>
          <w:lang w:eastAsia="ru-RU"/>
        </w:rPr>
        <w:drawing>
          <wp:inline distT="0" distB="0" distL="0" distR="0" wp14:anchorId="4D2C1687" wp14:editId="2F6904DF">
            <wp:extent cx="771525" cy="266700"/>
            <wp:effectExtent l="0" t="0" r="9525" b="0"/>
            <wp:docPr id="353" name="Рисунок 353" descr="\frac{y^2+y-6}{y}&lt;0">
              <a:hlinkClick xmlns:a="http://schemas.openxmlformats.org/drawingml/2006/main" r:id="rId12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\frac{y^2+y-6}{y}&lt;0">
                      <a:hlinkClick r:id="rId12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>Последнее неравенство в свою очередь равносильно совокупности двух систем неравенств:</w:t>
      </w:r>
    </w:p>
    <w:p w:rsidR="00350767" w:rsidRPr="00723CC6" w:rsidRDefault="00350767" w:rsidP="00350767">
      <w:r>
        <w:rPr>
          <w:noProof/>
          <w:lang w:eastAsia="ru-RU"/>
        </w:rPr>
        <w:lastRenderedPageBreak/>
        <w:drawing>
          <wp:inline distT="0" distB="0" distL="0" distR="0" wp14:anchorId="6AECB1F4" wp14:editId="1573E0C5">
            <wp:extent cx="1295400" cy="419100"/>
            <wp:effectExtent l="0" t="0" r="0" b="0"/>
            <wp:docPr id="354" name="Рисунок 354" descr=" \left\{\begin{array}{c}y^2+y-6&gt;0, \\y&lt;0,\end{array}\right. ">
              <a:hlinkClick xmlns:a="http://schemas.openxmlformats.org/drawingml/2006/main" r:id="rId12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 \left\{\begin{array}{c}y^2+y-6&gt;0, \\y&lt;0,\end{array}\right. ">
                      <a:hlinkClick r:id="rId12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829440" wp14:editId="417E14F2">
            <wp:extent cx="200025" cy="180975"/>
            <wp:effectExtent l="0" t="0" r="9525" b="9525"/>
            <wp:docPr id="355" name="Рисунок 355" descr="(I)">
              <a:hlinkClick xmlns:a="http://schemas.openxmlformats.org/drawingml/2006/main" r:id="rId12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(I)">
                      <a:hlinkClick r:id="rId12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br/>
      </w:r>
      <w:r w:rsidRPr="00723CC6">
        <w:br/>
      </w:r>
      <w:r>
        <w:rPr>
          <w:noProof/>
          <w:lang w:eastAsia="ru-RU"/>
        </w:rPr>
        <w:drawing>
          <wp:inline distT="0" distB="0" distL="0" distR="0" wp14:anchorId="1CF65C83" wp14:editId="3247C3D7">
            <wp:extent cx="1295400" cy="419100"/>
            <wp:effectExtent l="0" t="0" r="0" b="0"/>
            <wp:docPr id="356" name="Рисунок 356" descr=" \left\{\begin{array}{c}y^2+y-6&lt;0, \\y&gt;0.\end{array}\right.">
              <a:hlinkClick xmlns:a="http://schemas.openxmlformats.org/drawingml/2006/main" r:id="rId12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 \left\{\begin{array}{c}y^2+y-6&lt;0, \\y&gt;0.\end{array}\right.">
                      <a:hlinkClick r:id="rId12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30D611" wp14:editId="1A90FE2E">
            <wp:extent cx="295275" cy="180975"/>
            <wp:effectExtent l="0" t="0" r="9525" b="9525"/>
            <wp:docPr id="357" name="Рисунок 357" descr="(II)">
              <a:hlinkClick xmlns:a="http://schemas.openxmlformats.org/drawingml/2006/main" r:id="rId12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(II)">
                      <a:hlinkClick r:id="rId12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67" w:rsidRPr="00723CC6" w:rsidRDefault="00350767" w:rsidP="00350767">
      <w:r w:rsidRPr="00723CC6">
        <w:t xml:space="preserve">Решаем систему </w:t>
      </w:r>
      <w:r>
        <w:rPr>
          <w:noProof/>
          <w:lang w:eastAsia="ru-RU"/>
        </w:rPr>
        <w:drawing>
          <wp:inline distT="0" distB="0" distL="0" distR="0" wp14:anchorId="4773E06F" wp14:editId="4375E53B">
            <wp:extent cx="200025" cy="180975"/>
            <wp:effectExtent l="0" t="0" r="9525" b="9525"/>
            <wp:docPr id="358" name="Рисунок 358" descr="(I)">
              <a:hlinkClick xmlns:a="http://schemas.openxmlformats.org/drawingml/2006/main" r:id="rId12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(I)">
                      <a:hlinkClick r:id="rId12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>Для решения ее квадратного неравенства находим:</w:t>
      </w:r>
    </w:p>
    <w:p w:rsidR="00350767" w:rsidRPr="00723CC6" w:rsidRDefault="00350767" w:rsidP="00350767">
      <w:r>
        <w:rPr>
          <w:noProof/>
          <w:lang w:eastAsia="ru-RU"/>
        </w:rPr>
        <w:drawing>
          <wp:inline distT="0" distB="0" distL="0" distR="0" wp14:anchorId="1CE7D949" wp14:editId="058778A0">
            <wp:extent cx="1628775" cy="180975"/>
            <wp:effectExtent l="0" t="0" r="9525" b="9525"/>
            <wp:docPr id="359" name="Рисунок 359" descr="D=1-4\cdot (-6)=25">
              <a:hlinkClick xmlns:a="http://schemas.openxmlformats.org/drawingml/2006/main" r:id="rId13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D=1-4\cdot (-6)=25">
                      <a:hlinkClick r:id="rId13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; </w:t>
      </w:r>
      <w:r w:rsidRPr="00723CC6">
        <w:br/>
      </w:r>
      <w:r>
        <w:rPr>
          <w:noProof/>
          <w:lang w:eastAsia="ru-RU"/>
        </w:rPr>
        <w:drawing>
          <wp:inline distT="0" distB="0" distL="0" distR="0" wp14:anchorId="392B40F5" wp14:editId="4B67BEA3">
            <wp:extent cx="457200" cy="152400"/>
            <wp:effectExtent l="0" t="0" r="0" b="0"/>
            <wp:docPr id="360" name="Рисунок 360" descr="y_1=2">
              <a:hlinkClick xmlns:a="http://schemas.openxmlformats.org/drawingml/2006/main" r:id="rId13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y_1=2">
                      <a:hlinkClick r:id="rId13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;</w:t>
      </w:r>
      <w:r w:rsidRPr="00723CC6">
        <w:br/>
      </w:r>
      <w:r>
        <w:rPr>
          <w:noProof/>
          <w:lang w:eastAsia="ru-RU"/>
        </w:rPr>
        <w:drawing>
          <wp:inline distT="0" distB="0" distL="0" distR="0" wp14:anchorId="66093F91" wp14:editId="0BD87B0A">
            <wp:extent cx="600075" cy="152400"/>
            <wp:effectExtent l="0" t="0" r="9525" b="0"/>
            <wp:docPr id="361" name="Рисунок 361" descr="y_2=-3">
              <a:hlinkClick xmlns:a="http://schemas.openxmlformats.org/drawingml/2006/main" r:id="rId13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y_2=-3">
                      <a:hlinkClick r:id="rId13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 xml:space="preserve">Следовательно, решение этого квадратного неравенства: </w:t>
      </w:r>
      <w:r>
        <w:rPr>
          <w:noProof/>
          <w:lang w:eastAsia="ru-RU"/>
        </w:rPr>
        <w:drawing>
          <wp:inline distT="0" distB="0" distL="0" distR="0" wp14:anchorId="0AF4EE8D" wp14:editId="7170485F">
            <wp:extent cx="1009650" cy="152400"/>
            <wp:effectExtent l="0" t="0" r="0" b="0"/>
            <wp:docPr id="362" name="Рисунок 362" descr="y&lt;-3; y&gt;2">
              <a:hlinkClick xmlns:a="http://schemas.openxmlformats.org/drawingml/2006/main" r:id="rId13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y&lt;-3; y&gt;2">
                      <a:hlinkClick r:id="rId13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 xml:space="preserve">Если учесть еще, что </w:t>
      </w:r>
      <w:r>
        <w:rPr>
          <w:noProof/>
          <w:lang w:eastAsia="ru-RU"/>
        </w:rPr>
        <w:drawing>
          <wp:inline distT="0" distB="0" distL="0" distR="0" wp14:anchorId="7B956AB4" wp14:editId="2E2B87E2">
            <wp:extent cx="409575" cy="152400"/>
            <wp:effectExtent l="0" t="0" r="9525" b="0"/>
            <wp:docPr id="363" name="Рисунок 363" descr="y&lt;0">
              <a:hlinkClick xmlns:a="http://schemas.openxmlformats.org/drawingml/2006/main" r:id="rId1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y&lt;0">
                      <a:hlinkClick r:id="rId1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(решение второго неравенства системы </w:t>
      </w:r>
      <w:r>
        <w:rPr>
          <w:noProof/>
          <w:lang w:eastAsia="ru-RU"/>
        </w:rPr>
        <w:drawing>
          <wp:inline distT="0" distB="0" distL="0" distR="0" wp14:anchorId="5708B2C1" wp14:editId="03BE8529">
            <wp:extent cx="200025" cy="180975"/>
            <wp:effectExtent l="0" t="0" r="9525" b="9525"/>
            <wp:docPr id="364" name="Рисунок 364" descr="(I)">
              <a:hlinkClick xmlns:a="http://schemas.openxmlformats.org/drawingml/2006/main" r:id="rId12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(I)">
                      <a:hlinkClick r:id="rId12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), то получим решение системы (I): </w:t>
      </w:r>
      <w:r>
        <w:rPr>
          <w:noProof/>
          <w:lang w:eastAsia="ru-RU"/>
        </w:rPr>
        <w:drawing>
          <wp:inline distT="0" distB="0" distL="0" distR="0" wp14:anchorId="3F0730B7" wp14:editId="11E4A683">
            <wp:extent cx="542925" cy="152400"/>
            <wp:effectExtent l="0" t="0" r="9525" b="0"/>
            <wp:docPr id="365" name="Рисунок 365" descr="y&lt;-3">
              <a:hlinkClick xmlns:a="http://schemas.openxmlformats.org/drawingml/2006/main" r:id="rId1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y&lt;-3">
                      <a:hlinkClick r:id="rId1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23CC6">
        <w:t xml:space="preserve">. </w:t>
      </w:r>
      <w:r w:rsidRPr="00723CC6">
        <w:br/>
      </w:r>
    </w:p>
    <w:p w:rsidR="00350767" w:rsidRPr="00723CC6" w:rsidRDefault="00350767" w:rsidP="00350767">
      <w:r w:rsidRPr="00723CC6">
        <w:t xml:space="preserve">Решаем систему </w:t>
      </w:r>
      <w:r>
        <w:rPr>
          <w:noProof/>
          <w:lang w:eastAsia="ru-RU"/>
        </w:rPr>
        <w:drawing>
          <wp:inline distT="0" distB="0" distL="0" distR="0" wp14:anchorId="0BD4B4C1" wp14:editId="7A26F653">
            <wp:extent cx="295275" cy="180975"/>
            <wp:effectExtent l="0" t="0" r="9525" b="9525"/>
            <wp:docPr id="366" name="Рисунок 366" descr="(II)">
              <a:hlinkClick xmlns:a="http://schemas.openxmlformats.org/drawingml/2006/main" r:id="rId12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(II)">
                      <a:hlinkClick r:id="rId12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. Решение ее квадратного неравенства: </w:t>
      </w:r>
      <w:r>
        <w:rPr>
          <w:noProof/>
          <w:lang w:eastAsia="ru-RU"/>
        </w:rPr>
        <w:drawing>
          <wp:inline distT="0" distB="0" distL="0" distR="0" wp14:anchorId="43C4C06B" wp14:editId="6E16A2DC">
            <wp:extent cx="838200" cy="152400"/>
            <wp:effectExtent l="0" t="0" r="0" b="0"/>
            <wp:docPr id="367" name="Рисунок 367" descr="-3&lt;y&lt;2">
              <a:hlinkClick xmlns:a="http://schemas.openxmlformats.org/drawingml/2006/main" r:id="rId1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-3&lt;y&lt;2">
                      <a:hlinkClick r:id="rId1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 xml:space="preserve">Так как здесь </w:t>
      </w:r>
      <w:r>
        <w:rPr>
          <w:noProof/>
          <w:lang w:eastAsia="ru-RU"/>
        </w:rPr>
        <w:drawing>
          <wp:inline distT="0" distB="0" distL="0" distR="0" wp14:anchorId="7572B187" wp14:editId="4C117F8E">
            <wp:extent cx="409575" cy="152400"/>
            <wp:effectExtent l="0" t="0" r="9525" b="0"/>
            <wp:docPr id="368" name="Рисунок 368" descr="y&gt;0">
              <a:hlinkClick xmlns:a="http://schemas.openxmlformats.org/drawingml/2006/main" r:id="rId14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y&gt;0">
                      <a:hlinkClick r:id="rId14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то получим решение системы </w:t>
      </w:r>
      <w:r>
        <w:rPr>
          <w:noProof/>
          <w:lang w:eastAsia="ru-RU"/>
        </w:rPr>
        <w:drawing>
          <wp:inline distT="0" distB="0" distL="0" distR="0" wp14:anchorId="565739A2" wp14:editId="6B4AEDE4">
            <wp:extent cx="295275" cy="180975"/>
            <wp:effectExtent l="0" t="0" r="9525" b="9525"/>
            <wp:docPr id="369" name="Рисунок 369" descr="(II)">
              <a:hlinkClick xmlns:a="http://schemas.openxmlformats.org/drawingml/2006/main" r:id="rId12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(II)">
                      <a:hlinkClick r:id="rId12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: </w:t>
      </w:r>
      <w:r>
        <w:rPr>
          <w:noProof/>
          <w:lang w:eastAsia="ru-RU"/>
        </w:rPr>
        <w:drawing>
          <wp:inline distT="0" distB="0" distL="0" distR="0" wp14:anchorId="34952F34" wp14:editId="5A409C9B">
            <wp:extent cx="714375" cy="152400"/>
            <wp:effectExtent l="0" t="0" r="9525" b="0"/>
            <wp:docPr id="370" name="Рисунок 370" descr="0&lt;y&lt;2">
              <a:hlinkClick xmlns:a="http://schemas.openxmlformats.org/drawingml/2006/main" r:id="rId14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0&lt;y&lt;2">
                      <a:hlinkClick r:id="rId14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  <w:r w:rsidRPr="00723CC6">
        <w:br/>
      </w:r>
    </w:p>
    <w:p w:rsidR="00350767" w:rsidRPr="00723CC6" w:rsidRDefault="00350767" w:rsidP="00350767">
      <w:r w:rsidRPr="00723CC6">
        <w:t xml:space="preserve">Итак, приходим к решению совокупности двух простейших логарифмических неравенств: </w:t>
      </w:r>
      <w:r>
        <w:rPr>
          <w:noProof/>
          <w:lang w:eastAsia="ru-RU"/>
        </w:rPr>
        <w:drawing>
          <wp:inline distT="0" distB="0" distL="0" distR="0" wp14:anchorId="7BC4C16B" wp14:editId="463D2147">
            <wp:extent cx="1009650" cy="419100"/>
            <wp:effectExtent l="0" t="0" r="0" b="0"/>
            <wp:docPr id="371" name="Рисунок 371" descr="\left [ \begin{array}{c}0&lt;\lg{x}&lt;2 \\ \lg{x}&lt;-3 \end{array} \right.">
              <a:hlinkClick xmlns:a="http://schemas.openxmlformats.org/drawingml/2006/main" r:id="rId14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\left [ \begin{array}{c}0&lt;\lg{x}&lt;2 \\ \lg{x}&lt;-3 \end{array} \right.">
                      <a:hlinkClick r:id="rId14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, из которых находим</w:t>
      </w:r>
      <w:proofErr w:type="gramStart"/>
      <w:r w:rsidRPr="00723CC6">
        <w:t xml:space="preserve"> </w:t>
      </w:r>
      <w:r>
        <w:rPr>
          <w:noProof/>
          <w:lang w:eastAsia="ru-RU"/>
        </w:rPr>
        <w:drawing>
          <wp:inline distT="0" distB="0" distL="0" distR="0" wp14:anchorId="323280ED" wp14:editId="5688DFA9">
            <wp:extent cx="95250" cy="85725"/>
            <wp:effectExtent l="0" t="0" r="0" b="9525"/>
            <wp:docPr id="372" name="Рисунок 372" descr="x">
              <a:hlinkClick xmlns:a="http://schemas.openxmlformats.org/drawingml/2006/main" r:id="rId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x">
                      <a:hlinkClick r:id="rId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(</w:t>
      </w:r>
      <w:r>
        <w:rPr>
          <w:noProof/>
          <w:lang w:eastAsia="ru-RU"/>
        </w:rPr>
        <w:drawing>
          <wp:inline distT="0" distB="0" distL="0" distR="0" wp14:anchorId="5BF92EE2" wp14:editId="018881CD">
            <wp:extent cx="409575" cy="123825"/>
            <wp:effectExtent l="0" t="0" r="9525" b="9525"/>
            <wp:docPr id="373" name="Рисунок 373" descr="x&gt;0">
              <a:hlinkClick xmlns:a="http://schemas.openxmlformats.org/drawingml/2006/main" r:id="rId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x&gt;0">
                      <a:hlinkClick r:id="rId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 ). </w:t>
      </w:r>
      <w:proofErr w:type="gramEnd"/>
      <w:r w:rsidRPr="00723CC6">
        <w:t xml:space="preserve">Первое из этих неравенств перепишем так: </w:t>
      </w:r>
      <w:r>
        <w:rPr>
          <w:noProof/>
          <w:lang w:eastAsia="ru-RU"/>
        </w:rPr>
        <w:drawing>
          <wp:inline distT="0" distB="0" distL="0" distR="0" wp14:anchorId="6CE845F3" wp14:editId="25D06920">
            <wp:extent cx="1390650" cy="161925"/>
            <wp:effectExtent l="0" t="0" r="0" b="9525"/>
            <wp:docPr id="374" name="Рисунок 374" descr="\lg{1}&lt;\lg{x}&lt;\lg{100}">
              <a:hlinkClick xmlns:a="http://schemas.openxmlformats.org/drawingml/2006/main" r:id="rId15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\lg{1}&lt;\lg{x}&lt;\lg{100}">
                      <a:hlinkClick r:id="rId15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откуда получаем его решение: </w:t>
      </w:r>
      <w:r>
        <w:rPr>
          <w:noProof/>
          <w:lang w:eastAsia="ru-RU"/>
        </w:rPr>
        <w:drawing>
          <wp:inline distT="0" distB="0" distL="0" distR="0" wp14:anchorId="475DBA94" wp14:editId="71CBA451">
            <wp:extent cx="885825" cy="123825"/>
            <wp:effectExtent l="0" t="0" r="9525" b="9525"/>
            <wp:docPr id="375" name="Рисунок 375" descr="1&lt;x&lt;100">
              <a:hlinkClick xmlns:a="http://schemas.openxmlformats.org/drawingml/2006/main" r:id="rId15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1&lt;x&lt;100">
                      <a:hlinkClick r:id="rId15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350767" w:rsidRPr="00723CC6" w:rsidRDefault="00350767" w:rsidP="00350767">
      <w:r w:rsidRPr="00723CC6">
        <w:t xml:space="preserve">Так как </w:t>
      </w:r>
      <w:r>
        <w:rPr>
          <w:noProof/>
          <w:lang w:eastAsia="ru-RU"/>
        </w:rPr>
        <w:drawing>
          <wp:inline distT="0" distB="0" distL="0" distR="0" wp14:anchorId="2C6BAE7D" wp14:editId="3A11BD03">
            <wp:extent cx="1019175" cy="161925"/>
            <wp:effectExtent l="0" t="0" r="9525" b="9525"/>
            <wp:docPr id="376" name="Рисунок 376" descr="-3=\lg{0,001}">
              <a:hlinkClick xmlns:a="http://schemas.openxmlformats.org/drawingml/2006/main" r:id="rId15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-3=\lg{0,001}">
                      <a:hlinkClick r:id="rId15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то </w:t>
      </w:r>
      <w:r>
        <w:rPr>
          <w:noProof/>
          <w:lang w:eastAsia="ru-RU"/>
        </w:rPr>
        <w:drawing>
          <wp:inline distT="0" distB="0" distL="0" distR="0" wp14:anchorId="558D007E" wp14:editId="1D58CAE6">
            <wp:extent cx="1038225" cy="161925"/>
            <wp:effectExtent l="0" t="0" r="9525" b="9525"/>
            <wp:docPr id="377" name="Рисунок 377" descr="\lg{x}&lt;\lg{0.001}">
              <a:hlinkClick xmlns:a="http://schemas.openxmlformats.org/drawingml/2006/main" r:id="rId15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\lg{x}&lt;\lg{0.001}">
                      <a:hlinkClick r:id="rId15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откуда находим решение второго неравенства: </w:t>
      </w:r>
      <w:r>
        <w:rPr>
          <w:noProof/>
          <w:lang w:eastAsia="ru-RU"/>
        </w:rPr>
        <w:drawing>
          <wp:inline distT="0" distB="0" distL="0" distR="0" wp14:anchorId="726CAD52" wp14:editId="4E4225D7">
            <wp:extent cx="1019175" cy="123825"/>
            <wp:effectExtent l="0" t="0" r="9525" b="9525"/>
            <wp:docPr id="378" name="Рисунок 378" descr=" 0&lt;x&lt;0.001 ">
              <a:hlinkClick xmlns:a="http://schemas.openxmlformats.org/drawingml/2006/main" r:id="rId15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 0&lt;x&lt;0.001 ">
                      <a:hlinkClick r:id="rId15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(использовали то, что при основании, большем </w:t>
      </w:r>
      <w:r>
        <w:rPr>
          <w:noProof/>
          <w:lang w:eastAsia="ru-RU"/>
        </w:rPr>
        <w:drawing>
          <wp:inline distT="0" distB="0" distL="0" distR="0" wp14:anchorId="5AB2771B" wp14:editId="0B902406">
            <wp:extent cx="66675" cy="114300"/>
            <wp:effectExtent l="0" t="0" r="9525" b="0"/>
            <wp:docPr id="379" name="Рисунок 379" descr="1">
              <a:hlinkClick xmlns:a="http://schemas.openxmlformats.org/drawingml/2006/main" r:id="rId9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1">
                      <a:hlinkClick r:id="rId9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большему логарифму соответствует большее число). Неизвестное </w:t>
      </w:r>
      <w:r>
        <w:rPr>
          <w:noProof/>
          <w:lang w:eastAsia="ru-RU"/>
        </w:rPr>
        <w:drawing>
          <wp:inline distT="0" distB="0" distL="0" distR="0" wp14:anchorId="33C2AC28" wp14:editId="4E535A4A">
            <wp:extent cx="95250" cy="85725"/>
            <wp:effectExtent l="0" t="0" r="0" b="9525"/>
            <wp:docPr id="380" name="Рисунок 380" descr="x">
              <a:hlinkClick xmlns:a="http://schemas.openxmlformats.org/drawingml/2006/main" r:id="rId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x">
                      <a:hlinkClick r:id="rId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в первоначальном неравенстве находится под знаком </w:t>
      </w:r>
      <w:r>
        <w:rPr>
          <w:noProof/>
          <w:lang w:eastAsia="ru-RU"/>
        </w:rPr>
        <w:drawing>
          <wp:inline distT="0" distB="0" distL="0" distR="0" wp14:anchorId="6EBBA7F7" wp14:editId="30279BD4">
            <wp:extent cx="133350" cy="161925"/>
            <wp:effectExtent l="0" t="0" r="0" b="9525"/>
            <wp:docPr id="381" name="Рисунок 381" descr="\lg ">
              <a:hlinkClick xmlns:a="http://schemas.openxmlformats.org/drawingml/2006/main" r:id="rId16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\lg ">
                      <a:hlinkClick r:id="rId16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, поэтому ОДЗ </w:t>
      </w:r>
      <w:r>
        <w:rPr>
          <w:noProof/>
          <w:lang w:eastAsia="ru-RU"/>
        </w:rPr>
        <w:drawing>
          <wp:inline distT="0" distB="0" distL="0" distR="0" wp14:anchorId="7A91D979" wp14:editId="4850DF68">
            <wp:extent cx="95250" cy="85725"/>
            <wp:effectExtent l="0" t="0" r="0" b="9525"/>
            <wp:docPr id="382" name="Рисунок 382" descr="{x}">
              <a:hlinkClick xmlns:a="http://schemas.openxmlformats.org/drawingml/2006/main" r:id="rId16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{x}">
                      <a:hlinkClick r:id="rId16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будет: </w:t>
      </w:r>
      <w:r>
        <w:rPr>
          <w:noProof/>
          <w:lang w:eastAsia="ru-RU"/>
        </w:rPr>
        <w:drawing>
          <wp:inline distT="0" distB="0" distL="0" distR="0" wp14:anchorId="61977AB6" wp14:editId="0B4B8178">
            <wp:extent cx="409575" cy="123825"/>
            <wp:effectExtent l="0" t="0" r="9525" b="9525"/>
            <wp:docPr id="383" name="Рисунок 383" descr="x&gt;0">
              <a:hlinkClick xmlns:a="http://schemas.openxmlformats.org/drawingml/2006/main" r:id="rId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x&gt;0">
                      <a:hlinkClick r:id="rId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и</w:t>
      </w:r>
      <w:proofErr w:type="gramStart"/>
      <w:r w:rsidRPr="00723CC6">
        <w:t xml:space="preserve"> </w:t>
      </w:r>
      <w:r>
        <w:rPr>
          <w:noProof/>
          <w:lang w:eastAsia="ru-RU"/>
        </w:rPr>
        <w:drawing>
          <wp:inline distT="0" distB="0" distL="0" distR="0" wp14:anchorId="6AB29AE7" wp14:editId="60ED869A">
            <wp:extent cx="400050" cy="161925"/>
            <wp:effectExtent l="0" t="0" r="0" b="9525"/>
            <wp:docPr id="384" name="Рисунок 384" descr=" x\neq 1">
              <a:hlinkClick xmlns:a="http://schemas.openxmlformats.org/drawingml/2006/main" r:id="rId16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 x\neq 1">
                      <a:hlinkClick r:id="rId16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( </w:t>
      </w:r>
      <w:r>
        <w:rPr>
          <w:noProof/>
          <w:lang w:eastAsia="ru-RU"/>
        </w:rPr>
        <w:drawing>
          <wp:inline distT="0" distB="0" distL="0" distR="0" wp14:anchorId="1351B75C" wp14:editId="40F4101A">
            <wp:extent cx="581025" cy="161925"/>
            <wp:effectExtent l="0" t="0" r="9525" b="9525"/>
            <wp:docPr id="385" name="Рисунок 385" descr="\lg{x}\neq 0">
              <a:hlinkClick xmlns:a="http://schemas.openxmlformats.org/drawingml/2006/main" r:id="rId16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\lg{x}\neq 0">
                      <a:hlinkClick r:id="rId16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).</w:t>
      </w:r>
      <w:proofErr w:type="gramEnd"/>
    </w:p>
    <w:p w:rsidR="00350767" w:rsidRPr="00723CC6" w:rsidRDefault="00350767" w:rsidP="00350767">
      <w:proofErr w:type="gramStart"/>
      <w:r w:rsidRPr="00723CC6">
        <w:t>Решения</w:t>
      </w:r>
      <w:proofErr w:type="gramEnd"/>
      <w:r w:rsidRPr="00723CC6">
        <w:t xml:space="preserve"> как первого, так и второго простейшего неравенства полностью находятся в ОДЗ </w:t>
      </w:r>
      <w:r>
        <w:rPr>
          <w:noProof/>
          <w:lang w:eastAsia="ru-RU"/>
        </w:rPr>
        <w:drawing>
          <wp:inline distT="0" distB="0" distL="0" distR="0" wp14:anchorId="6E1A7A74" wp14:editId="08D89926">
            <wp:extent cx="95250" cy="85725"/>
            <wp:effectExtent l="0" t="0" r="0" b="9525"/>
            <wp:docPr id="386" name="Рисунок 386" descr="{x}">
              <a:hlinkClick xmlns:a="http://schemas.openxmlformats.org/drawingml/2006/main" r:id="rId16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{x}">
                      <a:hlinkClick r:id="rId16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 Решение каждого из совокупности двух полученных простейших логарифмических неравенств является самостоятельным решением исходного логарифмического неравенства.</w:t>
      </w:r>
    </w:p>
    <w:p w:rsidR="00350767" w:rsidRPr="00723CC6" w:rsidRDefault="00350767" w:rsidP="00350767">
      <w:r w:rsidRPr="00723CC6">
        <w:t>Ответ:</w:t>
      </w:r>
    </w:p>
    <w:p w:rsidR="00350767" w:rsidRPr="00723CC6" w:rsidRDefault="00350767" w:rsidP="00350767">
      <w:r>
        <w:rPr>
          <w:noProof/>
          <w:lang w:eastAsia="ru-RU"/>
        </w:rPr>
        <w:drawing>
          <wp:inline distT="0" distB="0" distL="0" distR="0" wp14:anchorId="7877F495" wp14:editId="2CEEF7A9">
            <wp:extent cx="1019175" cy="123825"/>
            <wp:effectExtent l="0" t="0" r="9525" b="9525"/>
            <wp:docPr id="387" name="Рисунок 387" descr="0&lt;x&lt;0.001 ">
              <a:hlinkClick xmlns:a="http://schemas.openxmlformats.org/drawingml/2006/main" r:id="rId16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0&lt;x&lt;0.001 ">
                      <a:hlinkClick r:id="rId16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 xml:space="preserve">; </w:t>
      </w:r>
      <w:r>
        <w:rPr>
          <w:noProof/>
          <w:lang w:eastAsia="ru-RU"/>
        </w:rPr>
        <w:drawing>
          <wp:inline distT="0" distB="0" distL="0" distR="0" wp14:anchorId="669FC7DD" wp14:editId="1AC34F57">
            <wp:extent cx="885825" cy="123825"/>
            <wp:effectExtent l="0" t="0" r="9525" b="9525"/>
            <wp:docPr id="388" name="Рисунок 388" descr="1&lt;x&lt;100">
              <a:hlinkClick xmlns:a="http://schemas.openxmlformats.org/drawingml/2006/main" r:id="rId15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1&lt;x&lt;100">
                      <a:hlinkClick r:id="rId15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CC6">
        <w:t>.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bCs/>
          <w:color w:val="333333"/>
          <w:lang w:eastAsia="ru-RU"/>
        </w:rPr>
      </w:pPr>
      <w:r w:rsidRPr="00F07C93">
        <w:rPr>
          <w:rFonts w:eastAsia="Times New Roman" w:cs="Times New Roman"/>
          <w:bCs/>
          <w:color w:val="333333"/>
          <w:lang w:eastAsia="ru-RU"/>
        </w:rPr>
        <w:t>№ 5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bCs/>
          <w:color w:val="333333"/>
          <w:lang w:eastAsia="ru-RU"/>
        </w:rPr>
        <w:t>Ре</w:t>
      </w:r>
      <w:r w:rsidRPr="00F07C93">
        <w:rPr>
          <w:rFonts w:eastAsia="Times New Roman" w:cs="Times New Roman"/>
          <w:bCs/>
          <w:color w:val="333333"/>
          <w:lang w:eastAsia="ru-RU"/>
        </w:rPr>
        <w:softHyphen/>
        <w:t>ши</w:t>
      </w:r>
      <w:r w:rsidRPr="00F07C93">
        <w:rPr>
          <w:rFonts w:eastAsia="Times New Roman" w:cs="Times New Roman"/>
          <w:bCs/>
          <w:color w:val="333333"/>
          <w:lang w:eastAsia="ru-RU"/>
        </w:rPr>
        <w:softHyphen/>
        <w:t>те нера</w:t>
      </w:r>
      <w:r w:rsidRPr="00F07C93">
        <w:rPr>
          <w:rFonts w:eastAsia="Times New Roman" w:cs="Times New Roman"/>
          <w:bCs/>
          <w:color w:val="333333"/>
          <w:lang w:eastAsia="ru-RU"/>
        </w:rPr>
        <w:softHyphen/>
        <w:t>вен</w:t>
      </w:r>
      <w:r w:rsidRPr="00F07C93">
        <w:rPr>
          <w:rFonts w:eastAsia="Times New Roman" w:cs="Times New Roman"/>
          <w:bCs/>
          <w:color w:val="333333"/>
          <w:lang w:eastAsia="ru-RU"/>
        </w:rPr>
        <w:softHyphen/>
        <w:t>ство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4A40EAFA" wp14:editId="378348B2">
            <wp:extent cx="1152525" cy="180975"/>
            <wp:effectExtent l="0" t="0" r="9525" b="9525"/>
            <wp:docPr id="1" name="Рисунок 1" descr="http://static.interneturok.cdnvideo.ru/content/konspekt_image/195405/b6f07bc0_940a_0132_5f70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static.interneturok.cdnvideo.ru/content/konspekt_image/195405/b6f07bc0_940a_0132_5f70_019b15c4912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bCs/>
          <w:color w:val="333333"/>
          <w:lang w:eastAsia="ru-RU"/>
        </w:rPr>
        <w:t>.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lastRenderedPageBreak/>
        <w:t>Здесь в ОДЗ необ</w:t>
      </w:r>
      <w:r w:rsidRPr="00F07C93">
        <w:rPr>
          <w:rFonts w:eastAsia="Times New Roman" w:cs="Times New Roman"/>
          <w:color w:val="333333"/>
          <w:lang w:eastAsia="ru-RU"/>
        </w:rPr>
        <w:softHyphen/>
        <w:t>хо</w:t>
      </w:r>
      <w:r w:rsidRPr="00F07C93">
        <w:rPr>
          <w:rFonts w:eastAsia="Times New Roman" w:cs="Times New Roman"/>
          <w:color w:val="333333"/>
          <w:lang w:eastAsia="ru-RU"/>
        </w:rPr>
        <w:softHyphen/>
        <w:t>ди</w:t>
      </w:r>
      <w:r w:rsidRPr="00F07C93">
        <w:rPr>
          <w:rFonts w:eastAsia="Times New Roman" w:cs="Times New Roman"/>
          <w:color w:val="333333"/>
          <w:lang w:eastAsia="ru-RU"/>
        </w:rPr>
        <w:softHyphen/>
        <w:t>мо также учесть, что ос</w:t>
      </w:r>
      <w:r w:rsidRPr="00F07C93">
        <w:rPr>
          <w:rFonts w:eastAsia="Times New Roman" w:cs="Times New Roman"/>
          <w:color w:val="333333"/>
          <w:lang w:eastAsia="ru-RU"/>
        </w:rPr>
        <w:softHyphen/>
        <w:t>но</w:t>
      </w:r>
      <w:r w:rsidRPr="00F07C93">
        <w:rPr>
          <w:rFonts w:eastAsia="Times New Roman" w:cs="Times New Roman"/>
          <w:color w:val="333333"/>
          <w:lang w:eastAsia="ru-RU"/>
        </w:rPr>
        <w:softHyphen/>
        <w:t>ва</w:t>
      </w:r>
      <w:r w:rsidRPr="00F07C93">
        <w:rPr>
          <w:rFonts w:eastAsia="Times New Roman" w:cs="Times New Roman"/>
          <w:color w:val="333333"/>
          <w:lang w:eastAsia="ru-RU"/>
        </w:rPr>
        <w:softHyphen/>
        <w:t>ние ло</w:t>
      </w:r>
      <w:r w:rsidRPr="00F07C93">
        <w:rPr>
          <w:rFonts w:eastAsia="Times New Roman" w:cs="Times New Roman"/>
          <w:color w:val="333333"/>
          <w:lang w:eastAsia="ru-RU"/>
        </w:rPr>
        <w:softHyphen/>
        <w:t>га</w:t>
      </w:r>
      <w:r w:rsidRPr="00F07C93">
        <w:rPr>
          <w:rFonts w:eastAsia="Times New Roman" w:cs="Times New Roman"/>
          <w:color w:val="333333"/>
          <w:lang w:eastAsia="ru-RU"/>
        </w:rPr>
        <w:softHyphen/>
        <w:t>риф</w:t>
      </w:r>
      <w:r w:rsidRPr="00F07C93">
        <w:rPr>
          <w:rFonts w:eastAsia="Times New Roman" w:cs="Times New Roman"/>
          <w:color w:val="333333"/>
          <w:lang w:eastAsia="ru-RU"/>
        </w:rPr>
        <w:softHyphen/>
        <w:t>ма долж</w:t>
      </w:r>
      <w:r w:rsidRPr="00F07C93">
        <w:rPr>
          <w:rFonts w:eastAsia="Times New Roman" w:cs="Times New Roman"/>
          <w:color w:val="333333"/>
          <w:lang w:eastAsia="ru-RU"/>
        </w:rPr>
        <w:softHyphen/>
        <w:t>но быть боль</w:t>
      </w:r>
      <w:r w:rsidRPr="00F07C93">
        <w:rPr>
          <w:rFonts w:eastAsia="Times New Roman" w:cs="Times New Roman"/>
          <w:color w:val="333333"/>
          <w:lang w:eastAsia="ru-RU"/>
        </w:rPr>
        <w:softHyphen/>
        <w:t>ше 0 и не равно 1:        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4288A044" wp14:editId="0E79351C">
            <wp:extent cx="781050" cy="485775"/>
            <wp:effectExtent l="0" t="0" r="0" b="9525"/>
            <wp:docPr id="2" name="Рисунок 2" descr="http://static.interneturok.cdnvideo.ru/content/konspekt_image/195408/b92bdb30_940a_0132_5f73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://static.interneturok.cdnvideo.ru/content/konspekt_image/195408/b92bdb30_940a_0132_5f73_019b15c49127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.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5AF735EF" wp14:editId="58DCE598">
            <wp:extent cx="657225" cy="485775"/>
            <wp:effectExtent l="0" t="0" r="9525" b="9525"/>
            <wp:docPr id="3" name="Рисунок 3" descr="http://static.interneturok.cdnvideo.ru/content/konspekt_image/195411/bb231c10_940a_0132_5f76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http://static.interneturok.cdnvideo.ru/content/konspekt_image/195411/bb231c10_940a_0132_5f76_019b15c49127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2D60D4E8" wp14:editId="76D49634">
            <wp:extent cx="1314450" cy="180975"/>
            <wp:effectExtent l="0" t="0" r="0" b="9525"/>
            <wp:docPr id="4" name="Рисунок 4" descr="http://static.interneturok.cdnvideo.ru/content/konspekt_image/195414/bd224c40_940a_0132_5f79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://static.interneturok.cdnvideo.ru/content/konspekt_image/195414/bd224c40_940a_0132_5f79_019b15c49127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Это нера</w:t>
      </w:r>
      <w:r w:rsidRPr="00F07C93">
        <w:rPr>
          <w:rFonts w:eastAsia="Times New Roman" w:cs="Times New Roman"/>
          <w:color w:val="333333"/>
          <w:lang w:eastAsia="ru-RU"/>
        </w:rPr>
        <w:softHyphen/>
        <w:t>вен</w:t>
      </w:r>
      <w:r w:rsidRPr="00F07C93">
        <w:rPr>
          <w:rFonts w:eastAsia="Times New Roman" w:cs="Times New Roman"/>
          <w:color w:val="333333"/>
          <w:lang w:eastAsia="ru-RU"/>
        </w:rPr>
        <w:softHyphen/>
        <w:t>ство по</w:t>
      </w:r>
      <w:r w:rsidRPr="00F07C93">
        <w:rPr>
          <w:rFonts w:eastAsia="Times New Roman" w:cs="Times New Roman"/>
          <w:color w:val="333333"/>
          <w:lang w:eastAsia="ru-RU"/>
        </w:rPr>
        <w:softHyphen/>
        <w:t>хо</w:t>
      </w:r>
      <w:r w:rsidRPr="00F07C93">
        <w:rPr>
          <w:rFonts w:eastAsia="Times New Roman" w:cs="Times New Roman"/>
          <w:color w:val="333333"/>
          <w:lang w:eastAsia="ru-RU"/>
        </w:rPr>
        <w:softHyphen/>
        <w:t>же на про</w:t>
      </w:r>
      <w:r w:rsidRPr="00F07C93">
        <w:rPr>
          <w:rFonts w:eastAsia="Times New Roman" w:cs="Times New Roman"/>
          <w:color w:val="333333"/>
          <w:lang w:eastAsia="ru-RU"/>
        </w:rPr>
        <w:softHyphen/>
        <w:t>стей</w:t>
      </w:r>
      <w:r w:rsidRPr="00F07C93">
        <w:rPr>
          <w:rFonts w:eastAsia="Times New Roman" w:cs="Times New Roman"/>
          <w:color w:val="333333"/>
          <w:lang w:eastAsia="ru-RU"/>
        </w:rPr>
        <w:softHyphen/>
        <w:t>шее. С той лишь раз</w:t>
      </w:r>
      <w:r w:rsidRPr="00F07C93">
        <w:rPr>
          <w:rFonts w:eastAsia="Times New Roman" w:cs="Times New Roman"/>
          <w:color w:val="333333"/>
          <w:lang w:eastAsia="ru-RU"/>
        </w:rPr>
        <w:softHyphen/>
        <w:t>ни</w:t>
      </w:r>
      <w:r w:rsidRPr="00F07C93">
        <w:rPr>
          <w:rFonts w:eastAsia="Times New Roman" w:cs="Times New Roman"/>
          <w:color w:val="333333"/>
          <w:lang w:eastAsia="ru-RU"/>
        </w:rPr>
        <w:softHyphen/>
        <w:t>цей, что в ос</w:t>
      </w:r>
      <w:r w:rsidRPr="00F07C93">
        <w:rPr>
          <w:rFonts w:eastAsia="Times New Roman" w:cs="Times New Roman"/>
          <w:color w:val="333333"/>
          <w:lang w:eastAsia="ru-RU"/>
        </w:rPr>
        <w:softHyphen/>
        <w:t>но</w:t>
      </w:r>
      <w:r w:rsidRPr="00F07C93">
        <w:rPr>
          <w:rFonts w:eastAsia="Times New Roman" w:cs="Times New Roman"/>
          <w:color w:val="333333"/>
          <w:lang w:eastAsia="ru-RU"/>
        </w:rPr>
        <w:softHyphen/>
        <w:t>ва</w:t>
      </w:r>
      <w:r w:rsidRPr="00F07C93">
        <w:rPr>
          <w:rFonts w:eastAsia="Times New Roman" w:cs="Times New Roman"/>
          <w:color w:val="333333"/>
          <w:lang w:eastAsia="ru-RU"/>
        </w:rPr>
        <w:softHyphen/>
        <w:t>нии ло</w:t>
      </w:r>
      <w:r w:rsidRPr="00F07C93">
        <w:rPr>
          <w:rFonts w:eastAsia="Times New Roman" w:cs="Times New Roman"/>
          <w:color w:val="333333"/>
          <w:lang w:eastAsia="ru-RU"/>
        </w:rPr>
        <w:softHyphen/>
        <w:t>га</w:t>
      </w:r>
      <w:r w:rsidRPr="00F07C93">
        <w:rPr>
          <w:rFonts w:eastAsia="Times New Roman" w:cs="Times New Roman"/>
          <w:color w:val="333333"/>
          <w:lang w:eastAsia="ru-RU"/>
        </w:rPr>
        <w:softHyphen/>
        <w:t>риф</w:t>
      </w:r>
      <w:r w:rsidRPr="00F07C93">
        <w:rPr>
          <w:rFonts w:eastAsia="Times New Roman" w:cs="Times New Roman"/>
          <w:color w:val="333333"/>
          <w:lang w:eastAsia="ru-RU"/>
        </w:rPr>
        <w:softHyphen/>
        <w:t>ма на</w:t>
      </w:r>
      <w:r w:rsidRPr="00F07C93">
        <w:rPr>
          <w:rFonts w:eastAsia="Times New Roman" w:cs="Times New Roman"/>
          <w:color w:val="333333"/>
          <w:lang w:eastAsia="ru-RU"/>
        </w:rPr>
        <w:softHyphen/>
        <w:t>хо</w:t>
      </w:r>
      <w:r w:rsidRPr="00F07C93">
        <w:rPr>
          <w:rFonts w:eastAsia="Times New Roman" w:cs="Times New Roman"/>
          <w:color w:val="333333"/>
          <w:lang w:eastAsia="ru-RU"/>
        </w:rPr>
        <w:softHyphen/>
        <w:t>дит</w:t>
      </w:r>
      <w:r w:rsidRPr="00F07C93">
        <w:rPr>
          <w:rFonts w:eastAsia="Times New Roman" w:cs="Times New Roman"/>
          <w:color w:val="333333"/>
          <w:lang w:eastAsia="ru-RU"/>
        </w:rPr>
        <w:softHyphen/>
        <w:t>ся пе</w:t>
      </w:r>
      <w:r w:rsidRPr="00F07C93">
        <w:rPr>
          <w:rFonts w:eastAsia="Times New Roman" w:cs="Times New Roman"/>
          <w:color w:val="333333"/>
          <w:lang w:eastAsia="ru-RU"/>
        </w:rPr>
        <w:softHyphen/>
        <w:t>ре</w:t>
      </w:r>
      <w:r w:rsidRPr="00F07C93">
        <w:rPr>
          <w:rFonts w:eastAsia="Times New Roman" w:cs="Times New Roman"/>
          <w:color w:val="333333"/>
          <w:lang w:eastAsia="ru-RU"/>
        </w:rPr>
        <w:softHyphen/>
        <w:t>мен</w:t>
      </w:r>
      <w:r w:rsidRPr="00F07C93">
        <w:rPr>
          <w:rFonts w:eastAsia="Times New Roman" w:cs="Times New Roman"/>
          <w:color w:val="333333"/>
          <w:lang w:eastAsia="ru-RU"/>
        </w:rPr>
        <w:softHyphen/>
        <w:t>ная. По</w:t>
      </w:r>
      <w:r w:rsidRPr="00F07C93">
        <w:rPr>
          <w:rFonts w:eastAsia="Times New Roman" w:cs="Times New Roman"/>
          <w:color w:val="333333"/>
          <w:lang w:eastAsia="ru-RU"/>
        </w:rPr>
        <w:softHyphen/>
        <w:t>это</w:t>
      </w:r>
      <w:r w:rsidRPr="00F07C93">
        <w:rPr>
          <w:rFonts w:eastAsia="Times New Roman" w:cs="Times New Roman"/>
          <w:color w:val="333333"/>
          <w:lang w:eastAsia="ru-RU"/>
        </w:rPr>
        <w:softHyphen/>
        <w:t>му при по</w:t>
      </w:r>
      <w:r w:rsidRPr="00F07C93">
        <w:rPr>
          <w:rFonts w:eastAsia="Times New Roman" w:cs="Times New Roman"/>
          <w:color w:val="333333"/>
          <w:lang w:eastAsia="ru-RU"/>
        </w:rPr>
        <w:softHyphen/>
        <w:t>тен</w:t>
      </w:r>
      <w:r w:rsidRPr="00F07C93">
        <w:rPr>
          <w:rFonts w:eastAsia="Times New Roman" w:cs="Times New Roman"/>
          <w:color w:val="333333"/>
          <w:lang w:eastAsia="ru-RU"/>
        </w:rPr>
        <w:softHyphen/>
        <w:t>ци</w:t>
      </w:r>
      <w:r w:rsidRPr="00F07C93">
        <w:rPr>
          <w:rFonts w:eastAsia="Times New Roman" w:cs="Times New Roman"/>
          <w:color w:val="333333"/>
          <w:lang w:eastAsia="ru-RU"/>
        </w:rPr>
        <w:softHyphen/>
        <w:t>ро</w:t>
      </w:r>
      <w:r w:rsidRPr="00F07C93">
        <w:rPr>
          <w:rFonts w:eastAsia="Times New Roman" w:cs="Times New Roman"/>
          <w:color w:val="333333"/>
          <w:lang w:eastAsia="ru-RU"/>
        </w:rPr>
        <w:softHyphen/>
        <w:t>ва</w:t>
      </w:r>
      <w:r w:rsidRPr="00F07C93">
        <w:rPr>
          <w:rFonts w:eastAsia="Times New Roman" w:cs="Times New Roman"/>
          <w:color w:val="333333"/>
          <w:lang w:eastAsia="ru-RU"/>
        </w:rPr>
        <w:softHyphen/>
        <w:t>нии воз</w:t>
      </w:r>
      <w:r w:rsidRPr="00F07C93">
        <w:rPr>
          <w:rFonts w:eastAsia="Times New Roman" w:cs="Times New Roman"/>
          <w:color w:val="333333"/>
          <w:lang w:eastAsia="ru-RU"/>
        </w:rPr>
        <w:softHyphen/>
        <w:t>ни</w:t>
      </w:r>
      <w:r w:rsidRPr="00F07C93">
        <w:rPr>
          <w:rFonts w:eastAsia="Times New Roman" w:cs="Times New Roman"/>
          <w:color w:val="333333"/>
          <w:lang w:eastAsia="ru-RU"/>
        </w:rPr>
        <w:softHyphen/>
        <w:t>ка</w:t>
      </w:r>
      <w:r w:rsidRPr="00F07C93">
        <w:rPr>
          <w:rFonts w:eastAsia="Times New Roman" w:cs="Times New Roman"/>
          <w:color w:val="333333"/>
          <w:lang w:eastAsia="ru-RU"/>
        </w:rPr>
        <w:softHyphen/>
        <w:t>ют два слу</w:t>
      </w:r>
      <w:r w:rsidRPr="00F07C93">
        <w:rPr>
          <w:rFonts w:eastAsia="Times New Roman" w:cs="Times New Roman"/>
          <w:color w:val="333333"/>
          <w:lang w:eastAsia="ru-RU"/>
        </w:rPr>
        <w:softHyphen/>
        <w:t>чая: когда ос</w:t>
      </w:r>
      <w:r w:rsidRPr="00F07C93">
        <w:rPr>
          <w:rFonts w:eastAsia="Times New Roman" w:cs="Times New Roman"/>
          <w:color w:val="333333"/>
          <w:lang w:eastAsia="ru-RU"/>
        </w:rPr>
        <w:softHyphen/>
        <w:t>но</w:t>
      </w:r>
      <w:r w:rsidRPr="00F07C93">
        <w:rPr>
          <w:rFonts w:eastAsia="Times New Roman" w:cs="Times New Roman"/>
          <w:color w:val="333333"/>
          <w:lang w:eastAsia="ru-RU"/>
        </w:rPr>
        <w:softHyphen/>
        <w:t>ва</w:t>
      </w:r>
      <w:r w:rsidRPr="00F07C93">
        <w:rPr>
          <w:rFonts w:eastAsia="Times New Roman" w:cs="Times New Roman"/>
          <w:color w:val="333333"/>
          <w:lang w:eastAsia="ru-RU"/>
        </w:rPr>
        <w:softHyphen/>
        <w:t>ние боль</w:t>
      </w:r>
      <w:r w:rsidRPr="00F07C93">
        <w:rPr>
          <w:rFonts w:eastAsia="Times New Roman" w:cs="Times New Roman"/>
          <w:color w:val="333333"/>
          <w:lang w:eastAsia="ru-RU"/>
        </w:rPr>
        <w:softHyphen/>
        <w:t>ше 1 и когда ос</w:t>
      </w:r>
      <w:r w:rsidRPr="00F07C93">
        <w:rPr>
          <w:rFonts w:eastAsia="Times New Roman" w:cs="Times New Roman"/>
          <w:color w:val="333333"/>
          <w:lang w:eastAsia="ru-RU"/>
        </w:rPr>
        <w:softHyphen/>
        <w:t>но</w:t>
      </w:r>
      <w:r w:rsidRPr="00F07C93">
        <w:rPr>
          <w:rFonts w:eastAsia="Times New Roman" w:cs="Times New Roman"/>
          <w:color w:val="333333"/>
          <w:lang w:eastAsia="ru-RU"/>
        </w:rPr>
        <w:softHyphen/>
        <w:t>ва</w:t>
      </w:r>
      <w:r w:rsidRPr="00F07C93">
        <w:rPr>
          <w:rFonts w:eastAsia="Times New Roman" w:cs="Times New Roman"/>
          <w:color w:val="333333"/>
          <w:lang w:eastAsia="ru-RU"/>
        </w:rPr>
        <w:softHyphen/>
        <w:t>ние мень</w:t>
      </w:r>
      <w:r w:rsidRPr="00F07C93">
        <w:rPr>
          <w:rFonts w:eastAsia="Times New Roman" w:cs="Times New Roman"/>
          <w:color w:val="333333"/>
          <w:lang w:eastAsia="ru-RU"/>
        </w:rPr>
        <w:softHyphen/>
        <w:t>ше 1.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1)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5493457F" wp14:editId="30DDF5AD">
            <wp:extent cx="409575" cy="180975"/>
            <wp:effectExtent l="0" t="0" r="9525" b="9525"/>
            <wp:docPr id="5" name="Рисунок 5" descr="http://static.interneturok.cdnvideo.ru/content/konspekt_image/195417/bf18d0c0_940a_0132_5f7c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://static.interneturok.cdnvideo.ru/content/konspekt_image/195417/bf18d0c0_940a_0132_5f7c_019b15c49127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4E26ADD6" wp14:editId="3CE7C93A">
            <wp:extent cx="1123950" cy="180975"/>
            <wp:effectExtent l="0" t="0" r="0" b="9525"/>
            <wp:docPr id="6" name="Рисунок 6" descr="http://static.interneturok.cdnvideo.ru/content/konspekt_image/195420/c0fecba0_940a_0132_5f7f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://static.interneturok.cdnvideo.ru/content/konspekt_image/195420/c0fecba0_940a_0132_5f7f_019b15c49127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Так как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231F91C9" wp14:editId="0D288C16">
            <wp:extent cx="371475" cy="180975"/>
            <wp:effectExtent l="0" t="0" r="9525" b="9525"/>
            <wp:docPr id="7" name="Рисунок 7" descr="http://static.interneturok.cdnvideo.ru/content/konspekt_image/195423/c3349d40_940a_0132_5f82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static.interneturok.cdnvideo.ru/content/konspekt_image/195423/c3349d40_940a_0132_5f82_019b15c49127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: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6792E714" wp14:editId="09B7E839">
            <wp:extent cx="790575" cy="180975"/>
            <wp:effectExtent l="0" t="0" r="9525" b="9525"/>
            <wp:docPr id="8" name="Рисунок 8" descr="http://static.interneturok.cdnvideo.ru/content/konspekt_image/195425/c5577010_940a_0132_5f84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http://static.interneturok.cdnvideo.ru/content/konspekt_image/195425/c5577010_940a_0132_5f84_019b15c49127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i/>
          <w:iCs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6F549325" wp14:editId="1A9DD460">
            <wp:extent cx="1057275" cy="180975"/>
            <wp:effectExtent l="0" t="0" r="9525" b="9525"/>
            <wp:docPr id="9" name="Рисунок 9" descr="http://static.interneturok.cdnvideo.ru/content/konspekt_image/195428/c7928e90_940a_0132_5f87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://static.interneturok.cdnvideo.ru/content/konspekt_image/195428/c7928e90_940a_0132_5f87_019b15c49127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</w:tblGrid>
      <w:tr w:rsidR="00F07C93" w:rsidRPr="00F07C93" w:rsidTr="00B6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C93" w:rsidRPr="00F07C93" w:rsidRDefault="00F07C93" w:rsidP="00B63AFA">
            <w:pPr>
              <w:spacing w:after="0"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F07C93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33E929F0" wp14:editId="12FAA578">
                  <wp:extent cx="2457450" cy="904875"/>
                  <wp:effectExtent l="0" t="0" r="0" b="0"/>
                  <wp:docPr id="10" name="Рисунок 10" descr="http://static.interneturok.cdnvideo.ru/content/konspekt_image/195431/c9b4bf90_940a_0132_5f8a_019b15c49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static.interneturok.cdnvideo.ru/content/konspekt_image/195431/c9b4bf90_940a_0132_5f8a_019b15c49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34AAB8CC" wp14:editId="14803989">
            <wp:extent cx="781050" cy="180975"/>
            <wp:effectExtent l="0" t="0" r="0" b="9525"/>
            <wp:docPr id="11" name="Рисунок 11" descr="http://static.interneturok.cdnvideo.ru/content/contentable_static_image/275887/b94742e0_7021_0133_06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://static.interneturok.cdnvideo.ru/content/contentable_static_image/275887/b94742e0_7021_0133_0670_12313c0dade2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 2)    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162C04EE" wp14:editId="31C5CEDE">
            <wp:extent cx="695325" cy="180975"/>
            <wp:effectExtent l="0" t="0" r="9525" b="9525"/>
            <wp:docPr id="12" name="Рисунок 12" descr="http://static.interneturok.cdnvideo.ru/content/konspekt_image/195437/ce420b70_940a_0132_5f90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://static.interneturok.cdnvideo.ru/content/konspekt_image/195437/ce420b70_940a_0132_5f90_019b15c49127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0C9DDB2A" wp14:editId="1EED9CCC">
            <wp:extent cx="1123950" cy="180975"/>
            <wp:effectExtent l="0" t="0" r="0" b="9525"/>
            <wp:docPr id="13" name="Рисунок 13" descr="http://static.interneturok.cdnvideo.ru/content/konspekt_image/195420/c0fecba0_940a_0132_5f7f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://static.interneturok.cdnvideo.ru/content/konspekt_image/195420/c0fecba0_940a_0132_5f7f_019b15c49127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Так как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1CA4FCFA" wp14:editId="0089C583">
            <wp:extent cx="647700" cy="180975"/>
            <wp:effectExtent l="0" t="0" r="0" b="9525"/>
            <wp:docPr id="14" name="Рисунок 14" descr="http://static.interneturok.cdnvideo.ru/content/konspekt_image/195440/d0a44c00_940a_0132_5f93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static.interneturok.cdnvideo.ru/content/konspekt_image/195440/d0a44c00_940a_0132_5f93_019b15c49127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: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406AD907" wp14:editId="5E14C25A">
            <wp:extent cx="790575" cy="180975"/>
            <wp:effectExtent l="0" t="0" r="9525" b="9525"/>
            <wp:docPr id="240" name="Рисунок 240" descr="http://static.interneturok.cdnvideo.ru/content/konspekt_image/195443/d30bb340_940a_0132_5f96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://static.interneturok.cdnvideo.ru/content/konspekt_image/195443/d30bb340_940a_0132_5f96_019b15c49127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i/>
          <w:iCs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5D70CFB5" wp14:editId="4BDD4ADD">
            <wp:extent cx="1057275" cy="180975"/>
            <wp:effectExtent l="0" t="0" r="9525" b="9525"/>
            <wp:docPr id="241" name="Рисунок 241" descr="http://static.interneturok.cdnvideo.ru/content/konspekt_image/195447/d558bd50_940a_0132_5f9a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static.interneturok.cdnvideo.ru/content/konspekt_image/195447/d558bd50_940a_0132_5f9a_019b15c49127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</w:tblGrid>
      <w:tr w:rsidR="00F07C93" w:rsidRPr="00F07C93" w:rsidTr="00B63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C93" w:rsidRPr="00F07C93" w:rsidRDefault="00F07C93" w:rsidP="00B63AFA">
            <w:pPr>
              <w:spacing w:after="0"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F07C93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038DE0A6" wp14:editId="74EFE40B">
                  <wp:extent cx="2428875" cy="904875"/>
                  <wp:effectExtent l="0" t="0" r="9525" b="0"/>
                  <wp:docPr id="242" name="Рисунок 242" descr="http://static.interneturok.cdnvideo.ru/content/konspekt_image/195450/d7dc15c0_940a_0132_5f9d_019b15c49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static.interneturok.cdnvideo.ru/content/konspekt_image/195450/d7dc15c0_940a_0132_5f9d_019b15c49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320C6C7D" wp14:editId="21AABFDE">
            <wp:extent cx="628650" cy="180975"/>
            <wp:effectExtent l="0" t="0" r="0" b="9525"/>
            <wp:docPr id="243" name="Рисунок 243" descr="http://static.interneturok.cdnvideo.ru/content/contentable_static_image/275888/cad37d10_7021_0133_06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static.interneturok.cdnvideo.ru/content/contentable_static_image/275888/cad37d10_7021_0133_0671_12313c0dade2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 </w:t>
      </w:r>
    </w:p>
    <w:p w:rsidR="00F07C93" w:rsidRPr="00F07C93" w:rsidRDefault="00F07C93" w:rsidP="00F07C93">
      <w:pPr>
        <w:shd w:val="clear" w:color="auto" w:fill="FFFFFF"/>
        <w:spacing w:after="0" w:line="360" w:lineRule="atLeast"/>
        <w:rPr>
          <w:rFonts w:eastAsia="Times New Roman" w:cs="Times New Roman"/>
          <w:color w:val="333333"/>
          <w:lang w:eastAsia="ru-RU"/>
        </w:rPr>
      </w:pPr>
      <w:r w:rsidRPr="00F07C93">
        <w:rPr>
          <w:rFonts w:eastAsia="Times New Roman" w:cs="Times New Roman"/>
          <w:color w:val="333333"/>
          <w:lang w:eastAsia="ru-RU"/>
        </w:rPr>
        <w:t>Ответ: </w:t>
      </w:r>
      <w:r w:rsidRPr="00F07C93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2E8F73ED" wp14:editId="505F217D">
            <wp:extent cx="1057275" cy="180975"/>
            <wp:effectExtent l="0" t="0" r="9525" b="9525"/>
            <wp:docPr id="244" name="Рисунок 244" descr="http://static.interneturok.cdnvideo.ru/content/konspekt_image/195457/dc139600_940a_0132_5fa4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static.interneturok.cdnvideo.ru/content/konspekt_image/195457/dc139600_940a_0132_5fa4_019b15c49127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93">
        <w:rPr>
          <w:rFonts w:eastAsia="Times New Roman" w:cs="Times New Roman"/>
          <w:color w:val="333333"/>
          <w:lang w:eastAsia="ru-RU"/>
        </w:rPr>
        <w:t>.</w:t>
      </w:r>
    </w:p>
    <w:p w:rsidR="00F07C93" w:rsidRPr="00F07C93" w:rsidRDefault="00F07C93" w:rsidP="00F07C93"/>
    <w:p w:rsidR="00F07C93" w:rsidRPr="00F07C93" w:rsidRDefault="00F07C93" w:rsidP="00F07C93"/>
    <w:p w:rsidR="00F07C93" w:rsidRPr="00F07C93" w:rsidRDefault="00F07C93" w:rsidP="00350767"/>
    <w:p w:rsidR="00350767" w:rsidRPr="00F07C93" w:rsidRDefault="00350767" w:rsidP="00652E05"/>
    <w:p w:rsidR="006F79C3" w:rsidRPr="00F07C93" w:rsidRDefault="006F79C3"/>
    <w:sectPr w:rsidR="006F79C3" w:rsidRPr="00F0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.75pt;height:6.75pt" o:bullet="t">
        <v:imagedata r:id="rId1" o:title="li"/>
      </v:shape>
    </w:pict>
  </w:numPicBullet>
  <w:abstractNum w:abstractNumId="0">
    <w:nsid w:val="00AF6DDF"/>
    <w:multiLevelType w:val="multilevel"/>
    <w:tmpl w:val="B0E271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D2F33"/>
    <w:multiLevelType w:val="multilevel"/>
    <w:tmpl w:val="0194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F66E9"/>
    <w:multiLevelType w:val="multilevel"/>
    <w:tmpl w:val="7ADCCB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3498E"/>
    <w:multiLevelType w:val="multilevel"/>
    <w:tmpl w:val="460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600FF"/>
    <w:multiLevelType w:val="multilevel"/>
    <w:tmpl w:val="B2CCAD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C3827"/>
    <w:multiLevelType w:val="multilevel"/>
    <w:tmpl w:val="E96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536C6"/>
    <w:multiLevelType w:val="multilevel"/>
    <w:tmpl w:val="3202E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5400C"/>
    <w:multiLevelType w:val="multilevel"/>
    <w:tmpl w:val="9F12E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D778A"/>
    <w:multiLevelType w:val="multilevel"/>
    <w:tmpl w:val="7D50E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E7E1D"/>
    <w:multiLevelType w:val="multilevel"/>
    <w:tmpl w:val="DFA0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60413"/>
    <w:multiLevelType w:val="multilevel"/>
    <w:tmpl w:val="FDE2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834D6"/>
    <w:multiLevelType w:val="multilevel"/>
    <w:tmpl w:val="7448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8003D"/>
    <w:multiLevelType w:val="multilevel"/>
    <w:tmpl w:val="C5FCE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6198E"/>
    <w:multiLevelType w:val="multilevel"/>
    <w:tmpl w:val="3B28B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46BC4"/>
    <w:multiLevelType w:val="multilevel"/>
    <w:tmpl w:val="1992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13F75"/>
    <w:multiLevelType w:val="multilevel"/>
    <w:tmpl w:val="59A48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63CC0"/>
    <w:multiLevelType w:val="multilevel"/>
    <w:tmpl w:val="B5565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A4D19"/>
    <w:multiLevelType w:val="multilevel"/>
    <w:tmpl w:val="D90A0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82F60"/>
    <w:multiLevelType w:val="multilevel"/>
    <w:tmpl w:val="4F76D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04F15"/>
    <w:multiLevelType w:val="multilevel"/>
    <w:tmpl w:val="31D65B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41C65"/>
    <w:multiLevelType w:val="multilevel"/>
    <w:tmpl w:val="01A2EB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8707E"/>
    <w:multiLevelType w:val="multilevel"/>
    <w:tmpl w:val="CA8C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9"/>
  </w:num>
  <w:num w:numId="5">
    <w:abstractNumId w:val="17"/>
  </w:num>
  <w:num w:numId="6">
    <w:abstractNumId w:val="12"/>
  </w:num>
  <w:num w:numId="7">
    <w:abstractNumId w:val="7"/>
  </w:num>
  <w:num w:numId="8">
    <w:abstractNumId w:val="0"/>
  </w:num>
  <w:num w:numId="9">
    <w:abstractNumId w:val="2"/>
  </w:num>
  <w:num w:numId="10">
    <w:abstractNumId w:val="19"/>
  </w:num>
  <w:num w:numId="11">
    <w:abstractNumId w:val="20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6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05"/>
    <w:rsid w:val="00086508"/>
    <w:rsid w:val="000E6C01"/>
    <w:rsid w:val="0021486A"/>
    <w:rsid w:val="00350767"/>
    <w:rsid w:val="003B0C62"/>
    <w:rsid w:val="004612FC"/>
    <w:rsid w:val="004C01B7"/>
    <w:rsid w:val="00565B08"/>
    <w:rsid w:val="00652E05"/>
    <w:rsid w:val="006C6B22"/>
    <w:rsid w:val="006F79C3"/>
    <w:rsid w:val="00742F1E"/>
    <w:rsid w:val="00CC10AD"/>
    <w:rsid w:val="00D258EC"/>
    <w:rsid w:val="00EA1CC4"/>
    <w:rsid w:val="00F07C93"/>
    <w:rsid w:val="00F8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C10AD"/>
    <w:rPr>
      <w:color w:val="808080"/>
    </w:rPr>
  </w:style>
  <w:style w:type="character" w:styleId="a7">
    <w:name w:val="Strong"/>
    <w:basedOn w:val="a0"/>
    <w:uiPriority w:val="22"/>
    <w:qFormat/>
    <w:rsid w:val="00F83AD2"/>
    <w:rPr>
      <w:b/>
      <w:bCs/>
    </w:rPr>
  </w:style>
  <w:style w:type="paragraph" w:styleId="a8">
    <w:name w:val="Normal (Web)"/>
    <w:basedOn w:val="a"/>
    <w:uiPriority w:val="99"/>
    <w:semiHidden/>
    <w:unhideWhenUsed/>
    <w:rsid w:val="00D2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C10AD"/>
    <w:rPr>
      <w:color w:val="808080"/>
    </w:rPr>
  </w:style>
  <w:style w:type="character" w:styleId="a7">
    <w:name w:val="Strong"/>
    <w:basedOn w:val="a0"/>
    <w:uiPriority w:val="22"/>
    <w:qFormat/>
    <w:rsid w:val="00F83AD2"/>
    <w:rPr>
      <w:b/>
      <w:bCs/>
    </w:rPr>
  </w:style>
  <w:style w:type="paragraph" w:styleId="a8">
    <w:name w:val="Normal (Web)"/>
    <w:basedOn w:val="a"/>
    <w:uiPriority w:val="99"/>
    <w:semiHidden/>
    <w:unhideWhenUsed/>
    <w:rsid w:val="00D2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4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214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18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210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638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2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l.bsu.by/filter/tex/displaytex.php?texexp=(x%5e%7b\lg%20x-1%7d)=100" TargetMode="External"/><Relationship Id="rId117" Type="http://schemas.openxmlformats.org/officeDocument/2006/relationships/hyperlink" Target="http://dl.bsu.by/filter/tex/displaytex.php?texexp=\frac%7by%5e2+2y-6%7d%7by%7d%3c1" TargetMode="External"/><Relationship Id="rId21" Type="http://schemas.openxmlformats.org/officeDocument/2006/relationships/oleObject" Target="embeddings/oleObject8.bin"/><Relationship Id="rId42" Type="http://schemas.openxmlformats.org/officeDocument/2006/relationships/image" Target="media/image20.png"/><Relationship Id="rId47" Type="http://schemas.openxmlformats.org/officeDocument/2006/relationships/hyperlink" Target="http://dl.bsu.by/filter/tex/displaytex.php?texexp=x+1=%7bx%5e%7b-1%7d%7d,%20\,%20x+1=\frac%7b1%7d%7bx%7d,%20\,%20x%5e2+x-1=0%20" TargetMode="External"/><Relationship Id="rId63" Type="http://schemas.openxmlformats.org/officeDocument/2006/relationships/hyperlink" Target="http://dl.bsu.by/filter/tex/displaytex.php?texexp=x=0,5%20(\sqrt%7b5%7d-1)" TargetMode="External"/><Relationship Id="rId68" Type="http://schemas.openxmlformats.org/officeDocument/2006/relationships/image" Target="media/image33.png"/><Relationship Id="rId84" Type="http://schemas.openxmlformats.org/officeDocument/2006/relationships/image" Target="media/image41.png"/><Relationship Id="rId89" Type="http://schemas.openxmlformats.org/officeDocument/2006/relationships/hyperlink" Target="http://dl.bsu.by/filter/tex/displaytex.php?texexp=\frac%7b1%7d%7b2%7d\log%20_x%205+\log%20_x%205+1-2,25=\frac%7b1%7d%7b4%7d\log%20%5e2_x%205" TargetMode="External"/><Relationship Id="rId112" Type="http://schemas.openxmlformats.org/officeDocument/2006/relationships/image" Target="media/image55.png"/><Relationship Id="rId133" Type="http://schemas.openxmlformats.org/officeDocument/2006/relationships/hyperlink" Target="http://dl.bsu.by/filter/tex/displaytex.php?texexp=y_1=2" TargetMode="External"/><Relationship Id="rId138" Type="http://schemas.openxmlformats.org/officeDocument/2006/relationships/image" Target="media/image68.png"/><Relationship Id="rId154" Type="http://schemas.openxmlformats.org/officeDocument/2006/relationships/image" Target="media/image76.png"/><Relationship Id="rId159" Type="http://schemas.openxmlformats.org/officeDocument/2006/relationships/hyperlink" Target="http://dl.bsu.by/filter/tex/displaytex.php?texexp=%200%3cx%3c0.001%20" TargetMode="External"/><Relationship Id="rId175" Type="http://schemas.openxmlformats.org/officeDocument/2006/relationships/image" Target="media/image89.png"/><Relationship Id="rId170" Type="http://schemas.openxmlformats.org/officeDocument/2006/relationships/image" Target="media/image84.png"/><Relationship Id="rId16" Type="http://schemas.openxmlformats.org/officeDocument/2006/relationships/image" Target="media/image7.wmf"/><Relationship Id="rId107" Type="http://schemas.openxmlformats.org/officeDocument/2006/relationships/hyperlink" Target="http://dl.bsu.by/filter/tex/displaytex.php?texexp=x%20%3e%200" TargetMode="External"/><Relationship Id="rId11" Type="http://schemas.openxmlformats.org/officeDocument/2006/relationships/oleObject" Target="embeddings/oleObject3.bin"/><Relationship Id="rId32" Type="http://schemas.openxmlformats.org/officeDocument/2006/relationships/image" Target="media/image15.png"/><Relationship Id="rId37" Type="http://schemas.openxmlformats.org/officeDocument/2006/relationships/hyperlink" Target="http://dl.bsu.by/filter/tex/displaytex.php?texexp=x+1%3e0" TargetMode="External"/><Relationship Id="rId53" Type="http://schemas.openxmlformats.org/officeDocument/2006/relationships/hyperlink" Target="http://dl.bsu.by/filter/tex/displaytex.php?texexp=x_2=-0,5-0,5\sqrt%7b5%7d" TargetMode="External"/><Relationship Id="rId58" Type="http://schemas.openxmlformats.org/officeDocument/2006/relationships/image" Target="media/image28.png"/><Relationship Id="rId74" Type="http://schemas.openxmlformats.org/officeDocument/2006/relationships/image" Target="media/image36.png"/><Relationship Id="rId79" Type="http://schemas.openxmlformats.org/officeDocument/2006/relationships/hyperlink" Target="http://dl.bsu.by/filter/tex/displaytex.php?texexp=x_2=10%5e2=100" TargetMode="External"/><Relationship Id="rId102" Type="http://schemas.openxmlformats.org/officeDocument/2006/relationships/image" Target="media/image50.png"/><Relationship Id="rId123" Type="http://schemas.openxmlformats.org/officeDocument/2006/relationships/hyperlink" Target="http://dl.bsu.by/filter/tex/displaytex.php?texexp=%20\left\%7b\begin%7barray%7d%7bc%7dy%5e2+y-6%3e0,%20\\y%3c0,\end%7barray%7d\right.%20" TargetMode="External"/><Relationship Id="rId128" Type="http://schemas.openxmlformats.org/officeDocument/2006/relationships/image" Target="media/image63.png"/><Relationship Id="rId144" Type="http://schemas.openxmlformats.org/officeDocument/2006/relationships/image" Target="media/image71.png"/><Relationship Id="rId149" Type="http://schemas.openxmlformats.org/officeDocument/2006/relationships/hyperlink" Target="http://dl.bsu.by/filter/tex/displaytex.php?texexp=\left%20%5b%20\begin%7barray%7d%7bc%7d0%3c\lg%7bx%7d%3c2%20\\%20\lg%7bx%7d%3c-3%20\end%7barray%7d%20\right.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4.png"/><Relationship Id="rId95" Type="http://schemas.openxmlformats.org/officeDocument/2006/relationships/hyperlink" Target="http://dl.bsu.by/filter/tex/displaytex.php?texexp=1" TargetMode="External"/><Relationship Id="rId160" Type="http://schemas.openxmlformats.org/officeDocument/2006/relationships/image" Target="media/image79.png"/><Relationship Id="rId165" Type="http://schemas.openxmlformats.org/officeDocument/2006/relationships/hyperlink" Target="http://dl.bsu.by/filter/tex/displaytex.php?texexp=%20x\neq%201" TargetMode="External"/><Relationship Id="rId181" Type="http://schemas.openxmlformats.org/officeDocument/2006/relationships/image" Target="media/image95.png"/><Relationship Id="rId186" Type="http://schemas.openxmlformats.org/officeDocument/2006/relationships/image" Target="media/image100.png"/><Relationship Id="rId22" Type="http://schemas.openxmlformats.org/officeDocument/2006/relationships/image" Target="media/image10.wmf"/><Relationship Id="rId27" Type="http://schemas.openxmlformats.org/officeDocument/2006/relationships/image" Target="media/image12.png"/><Relationship Id="rId43" Type="http://schemas.openxmlformats.org/officeDocument/2006/relationships/hyperlink" Target="http://dl.bsu.by/filter/tex/displaytex.php?texexp=\lg(x+1)=-\lg%20x" TargetMode="External"/><Relationship Id="rId48" Type="http://schemas.openxmlformats.org/officeDocument/2006/relationships/image" Target="media/image23.png"/><Relationship Id="rId64" Type="http://schemas.openxmlformats.org/officeDocument/2006/relationships/image" Target="media/image31.png"/><Relationship Id="rId69" Type="http://schemas.openxmlformats.org/officeDocument/2006/relationships/hyperlink" Target="http://dl.bsu.by/filter/tex/displaytex.php?texexp=\lg(x%5e%7b\lg%20x%20-%201%7d)=\lg%20100" TargetMode="External"/><Relationship Id="rId113" Type="http://schemas.openxmlformats.org/officeDocument/2006/relationships/hyperlink" Target="http://dl.bsu.by/filter/tex/displaytex.php?texexp=\lg%7bx%7d" TargetMode="External"/><Relationship Id="rId118" Type="http://schemas.openxmlformats.org/officeDocument/2006/relationships/image" Target="media/image58.png"/><Relationship Id="rId134" Type="http://schemas.openxmlformats.org/officeDocument/2006/relationships/image" Target="media/image66.png"/><Relationship Id="rId139" Type="http://schemas.openxmlformats.org/officeDocument/2006/relationships/hyperlink" Target="http://dl.bsu.by/filter/tex/displaytex.php?texexp=y%3c0" TargetMode="External"/><Relationship Id="rId80" Type="http://schemas.openxmlformats.org/officeDocument/2006/relationships/image" Target="media/image39.png"/><Relationship Id="rId85" Type="http://schemas.openxmlformats.org/officeDocument/2006/relationships/hyperlink" Target="http://dl.bsu.by/filter/tex/displaytex.php?texexp=\log%20_x%20\sqrt%7b5%7d=\frac%7b1%7d%7b2%7d\log%20_x%205,%20\log%20%5e2_x%20\sqrt%7b5%7d=\left(\frac%7b1%7d%7b2%7d\log%20_x%205\right)%5e2=\frac%7b1%7d%7b4%7d\log%20%5e2_x%205" TargetMode="External"/><Relationship Id="rId150" Type="http://schemas.openxmlformats.org/officeDocument/2006/relationships/image" Target="media/image74.png"/><Relationship Id="rId155" Type="http://schemas.openxmlformats.org/officeDocument/2006/relationships/hyperlink" Target="http://dl.bsu.by/filter/tex/displaytex.php?texexp=-3=\lg%7b0,001%7d" TargetMode="External"/><Relationship Id="rId171" Type="http://schemas.openxmlformats.org/officeDocument/2006/relationships/image" Target="media/image85.png"/><Relationship Id="rId176" Type="http://schemas.openxmlformats.org/officeDocument/2006/relationships/image" Target="media/image90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hyperlink" Target="http://dl.bsu.by/filter/tex/displaytex.php?texexp=\lg%20x\neq%200" TargetMode="External"/><Relationship Id="rId38" Type="http://schemas.openxmlformats.org/officeDocument/2006/relationships/image" Target="media/image18.png"/><Relationship Id="rId59" Type="http://schemas.openxmlformats.org/officeDocument/2006/relationships/hyperlink" Target="http://dl.bsu.by/filter/tex/displaytex.php?texexp=\%20%7bx_1%7d=0,5%7b\sqrt%7b5%7d%7d-0,5%3e0" TargetMode="External"/><Relationship Id="rId103" Type="http://schemas.openxmlformats.org/officeDocument/2006/relationships/hyperlink" Target="http://dl.bsu.by/filter/tex/displaytex.php?texexp=x%5e5=5" TargetMode="External"/><Relationship Id="rId108" Type="http://schemas.openxmlformats.org/officeDocument/2006/relationships/image" Target="media/image53.png"/><Relationship Id="rId124" Type="http://schemas.openxmlformats.org/officeDocument/2006/relationships/image" Target="media/image61.png"/><Relationship Id="rId129" Type="http://schemas.openxmlformats.org/officeDocument/2006/relationships/hyperlink" Target="http://dl.bsu.by/filter/tex/displaytex.php?texexp=(II)" TargetMode="External"/><Relationship Id="rId54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hyperlink" Target="http://dl.bsu.by/filter/tex/displaytex.php?texexp=\left%20%5b%20\begin%7barray%7d%7bc%7d\lg%20x=-1%20,\\%20\lg%20x=2%20\end%7barray%7d%20\right." TargetMode="External"/><Relationship Id="rId91" Type="http://schemas.openxmlformats.org/officeDocument/2006/relationships/hyperlink" Target="http://dl.bsu.by/filter/tex/displaytex.php?texexp=\log%20%5e2_x%205%20-%206%20\log%20_x%205+5=0" TargetMode="External"/><Relationship Id="rId96" Type="http://schemas.openxmlformats.org/officeDocument/2006/relationships/image" Target="media/image47.png"/><Relationship Id="rId140" Type="http://schemas.openxmlformats.org/officeDocument/2006/relationships/image" Target="media/image69.png"/><Relationship Id="rId145" Type="http://schemas.openxmlformats.org/officeDocument/2006/relationships/hyperlink" Target="http://dl.bsu.by/filter/tex/displaytex.php?texexp=y%3e0" TargetMode="External"/><Relationship Id="rId161" Type="http://schemas.openxmlformats.org/officeDocument/2006/relationships/hyperlink" Target="http://dl.bsu.by/filter/tex/displaytex.php?texexp=\lg%20" TargetMode="External"/><Relationship Id="rId166" Type="http://schemas.openxmlformats.org/officeDocument/2006/relationships/image" Target="media/image82.png"/><Relationship Id="rId182" Type="http://schemas.openxmlformats.org/officeDocument/2006/relationships/image" Target="media/image96.png"/><Relationship Id="rId187" Type="http://schemas.openxmlformats.org/officeDocument/2006/relationships/image" Target="media/image101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hyperlink" Target="http://dl.bsu.by/filter/tex/displaytex.php?texexp=\log%20_x%20\sqrt%7b5%7d+\log%20_x%205x-2,25=\log%20%5e2_x%20\sqrt%7b5%7d" TargetMode="External"/><Relationship Id="rId49" Type="http://schemas.openxmlformats.org/officeDocument/2006/relationships/hyperlink" Target="http://dl.bsu.by/filter/tex/displaytex.php?texexp=x\neq%201" TargetMode="External"/><Relationship Id="rId114" Type="http://schemas.openxmlformats.org/officeDocument/2006/relationships/image" Target="media/image56.png"/><Relationship Id="rId119" Type="http://schemas.openxmlformats.org/officeDocument/2006/relationships/hyperlink" Target="http://dl.bsu.by/filter/tex/displaytex.php?texexp=\frac%7by%5e2+2y-6%7d%7by%7d-1%3c0" TargetMode="External"/><Relationship Id="rId44" Type="http://schemas.openxmlformats.org/officeDocument/2006/relationships/image" Target="media/image21.png"/><Relationship Id="rId60" Type="http://schemas.openxmlformats.org/officeDocument/2006/relationships/image" Target="media/image29.png"/><Relationship Id="rId65" Type="http://schemas.openxmlformats.org/officeDocument/2006/relationships/hyperlink" Target="http://dl.bsu.by/filter/tex/displaytex.php?texexp=10" TargetMode="External"/><Relationship Id="rId81" Type="http://schemas.openxmlformats.org/officeDocument/2006/relationships/hyperlink" Target="http://dl.bsu.by/filter/tex/displaytex.php?texexp=x_1=0,1" TargetMode="External"/><Relationship Id="rId86" Type="http://schemas.openxmlformats.org/officeDocument/2006/relationships/image" Target="media/image42.png"/><Relationship Id="rId130" Type="http://schemas.openxmlformats.org/officeDocument/2006/relationships/image" Target="media/image64.png"/><Relationship Id="rId135" Type="http://schemas.openxmlformats.org/officeDocument/2006/relationships/hyperlink" Target="http://dl.bsu.by/filter/tex/displaytex.php?texexp=y_2=-3" TargetMode="External"/><Relationship Id="rId151" Type="http://schemas.openxmlformats.org/officeDocument/2006/relationships/hyperlink" Target="http://dl.bsu.by/filter/tex/displaytex.php?texexp=\lg%7b1%7d%3c\lg%7bx%7d%3c\lg%7b100%7d" TargetMode="External"/><Relationship Id="rId156" Type="http://schemas.openxmlformats.org/officeDocument/2006/relationships/image" Target="media/image77.png"/><Relationship Id="rId177" Type="http://schemas.openxmlformats.org/officeDocument/2006/relationships/image" Target="media/image91.png"/><Relationship Id="rId172" Type="http://schemas.openxmlformats.org/officeDocument/2006/relationships/image" Target="media/image86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hyperlink" Target="http://dl.bsu.by/filter/tex/displaytex.php?texexp=x%3e0" TargetMode="External"/><Relationship Id="rId109" Type="http://schemas.openxmlformats.org/officeDocument/2006/relationships/hyperlink" Target="http://dl.bsu.by/filter/tex/displaytex.php?texexp=x\neq1" TargetMode="External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hyperlink" Target="http://dl.bsu.by/filter/tex/displaytex.php?texexp=\%20x%3e0" TargetMode="External"/><Relationship Id="rId76" Type="http://schemas.openxmlformats.org/officeDocument/2006/relationships/image" Target="media/image37.png"/><Relationship Id="rId97" Type="http://schemas.openxmlformats.org/officeDocument/2006/relationships/hyperlink" Target="http://dl.bsu.by/filter/tex/displaytex.php?texexp=5" TargetMode="External"/><Relationship Id="rId104" Type="http://schemas.openxmlformats.org/officeDocument/2006/relationships/image" Target="media/image51.png"/><Relationship Id="rId120" Type="http://schemas.openxmlformats.org/officeDocument/2006/relationships/image" Target="media/image59.png"/><Relationship Id="rId125" Type="http://schemas.openxmlformats.org/officeDocument/2006/relationships/hyperlink" Target="http://dl.bsu.by/filter/tex/displaytex.php?texexp=(I)" TargetMode="External"/><Relationship Id="rId141" Type="http://schemas.openxmlformats.org/officeDocument/2006/relationships/hyperlink" Target="http://dl.bsu.by/filter/tex/displaytex.php?texexp=y%3c-3" TargetMode="External"/><Relationship Id="rId146" Type="http://schemas.openxmlformats.org/officeDocument/2006/relationships/image" Target="media/image72.png"/><Relationship Id="rId167" Type="http://schemas.openxmlformats.org/officeDocument/2006/relationships/hyperlink" Target="http://dl.bsu.by/filter/tex/displaytex.php?texexp=\lg%7bx%7d\neq%200" TargetMode="External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hyperlink" Target="http://dl.bsu.by/filter/tex/displaytex.php?texexp=(\lg%20x-1)\lg%20x=2" TargetMode="External"/><Relationship Id="rId92" Type="http://schemas.openxmlformats.org/officeDocument/2006/relationships/image" Target="media/image45.png"/><Relationship Id="rId162" Type="http://schemas.openxmlformats.org/officeDocument/2006/relationships/image" Target="media/image80.png"/><Relationship Id="rId183" Type="http://schemas.openxmlformats.org/officeDocument/2006/relationships/image" Target="media/image97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://dl.bsu.by/filter/tex/displaytex.php?texexp=\frac%7b\lg(x+1)%7d%7b\lg%20x%7d=-1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://dl.bsu.by/filter/tex/displaytex.php?texexp=\lg(x+1)=\lg%20%7b(x%5e%7b-1%7d)%7d" TargetMode="External"/><Relationship Id="rId66" Type="http://schemas.openxmlformats.org/officeDocument/2006/relationships/image" Target="media/image32.png"/><Relationship Id="rId87" Type="http://schemas.openxmlformats.org/officeDocument/2006/relationships/hyperlink" Target="http://dl.bsu.by/filter/tex/displaytex.php?texexp=\log%20_x%205x%20=%20\log%20_x%205%20+\log%20_x%20x=\log%20_x%205+1" TargetMode="External"/><Relationship Id="rId110" Type="http://schemas.openxmlformats.org/officeDocument/2006/relationships/image" Target="media/image54.png"/><Relationship Id="rId115" Type="http://schemas.openxmlformats.org/officeDocument/2006/relationships/hyperlink" Target="http://dl.bsu.by/filter/tex/displaytex.php?texexp=%7by%7d" TargetMode="External"/><Relationship Id="rId131" Type="http://schemas.openxmlformats.org/officeDocument/2006/relationships/hyperlink" Target="http://dl.bsu.by/filter/tex/displaytex.php?texexp=D=1-4\cdot%20(-6)=25" TargetMode="External"/><Relationship Id="rId136" Type="http://schemas.openxmlformats.org/officeDocument/2006/relationships/image" Target="media/image67.png"/><Relationship Id="rId157" Type="http://schemas.openxmlformats.org/officeDocument/2006/relationships/hyperlink" Target="http://dl.bsu.by/filter/tex/displaytex.php?texexp=\lg%7bx%7d%3c\lg%7b0.001%7d" TargetMode="External"/><Relationship Id="rId178" Type="http://schemas.openxmlformats.org/officeDocument/2006/relationships/image" Target="media/image92.png"/><Relationship Id="rId61" Type="http://schemas.openxmlformats.org/officeDocument/2006/relationships/hyperlink" Target="http://dl.bsu.by/filter/tex/displaytex.php?texexp=\%20%7bx_1%7d\neq%201" TargetMode="External"/><Relationship Id="rId82" Type="http://schemas.openxmlformats.org/officeDocument/2006/relationships/image" Target="media/image40.png"/><Relationship Id="rId152" Type="http://schemas.openxmlformats.org/officeDocument/2006/relationships/image" Target="media/image75.png"/><Relationship Id="rId173" Type="http://schemas.openxmlformats.org/officeDocument/2006/relationships/image" Target="media/image87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hyperlink" Target="http://dl.bsu.by/filter/tex/displaytex.php?texexp=%20\frac%7b\lg%5e2%7bx%7d+2\lg%7bx%7d-6%7d%7b\lg%7bx%7d%7d%3c1" TargetMode="External"/><Relationship Id="rId35" Type="http://schemas.openxmlformats.org/officeDocument/2006/relationships/hyperlink" Target="http://dl.bsu.by/filter/tex/displaytex.php?texexp=x\neq%201%20\,%20(\lg1=0)" TargetMode="External"/><Relationship Id="rId56" Type="http://schemas.openxmlformats.org/officeDocument/2006/relationships/image" Target="media/image27.png"/><Relationship Id="rId77" Type="http://schemas.openxmlformats.org/officeDocument/2006/relationships/hyperlink" Target="http://dl.bsu.by/filter/tex/displaytex.php?texexp=x_1=10%5e%7b-1%7d=0,1" TargetMode="External"/><Relationship Id="rId100" Type="http://schemas.openxmlformats.org/officeDocument/2006/relationships/image" Target="media/image49.png"/><Relationship Id="rId105" Type="http://schemas.openxmlformats.org/officeDocument/2006/relationships/hyperlink" Target="http://dl.bsu.by/filter/tex/displaytex.php?texexp=x_2=\sqrt%5b5%5d%7b5%7d" TargetMode="External"/><Relationship Id="rId126" Type="http://schemas.openxmlformats.org/officeDocument/2006/relationships/image" Target="media/image62.png"/><Relationship Id="rId147" Type="http://schemas.openxmlformats.org/officeDocument/2006/relationships/hyperlink" Target="http://dl.bsu.by/filter/tex/displaytex.php?texexp=0%3cy%3c2" TargetMode="External"/><Relationship Id="rId168" Type="http://schemas.openxmlformats.org/officeDocument/2006/relationships/image" Target="media/image83.png"/><Relationship Id="rId8" Type="http://schemas.openxmlformats.org/officeDocument/2006/relationships/image" Target="media/image3.wmf"/><Relationship Id="rId51" Type="http://schemas.openxmlformats.org/officeDocument/2006/relationships/hyperlink" Target="http://dl.bsu.by/filter/tex/displaytex.php?texexp=%7bx_%7b1,2%7d%7d=-0,5\pm0,5%7b\sqrt%7b5%7d%7d" TargetMode="External"/><Relationship Id="rId72" Type="http://schemas.openxmlformats.org/officeDocument/2006/relationships/image" Target="media/image35.png"/><Relationship Id="rId93" Type="http://schemas.openxmlformats.org/officeDocument/2006/relationships/hyperlink" Target="http://dl.bsu.by/filter/tex/displaytex.php?texexp=\log%20_x%205" TargetMode="External"/><Relationship Id="rId98" Type="http://schemas.openxmlformats.org/officeDocument/2006/relationships/image" Target="media/image48.png"/><Relationship Id="rId121" Type="http://schemas.openxmlformats.org/officeDocument/2006/relationships/hyperlink" Target="http://dl.bsu.by/filter/tex/displaytex.php?texexp=\frac%7by%5e2+y-6%7d%7by%7d%3c0" TargetMode="External"/><Relationship Id="rId142" Type="http://schemas.openxmlformats.org/officeDocument/2006/relationships/image" Target="media/image70.png"/><Relationship Id="rId163" Type="http://schemas.openxmlformats.org/officeDocument/2006/relationships/hyperlink" Target="http://dl.bsu.by/filter/tex/displaytex.php?texexp=%7bx%7d" TargetMode="External"/><Relationship Id="rId184" Type="http://schemas.openxmlformats.org/officeDocument/2006/relationships/image" Target="media/image98.png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image" Target="media/image11.png"/><Relationship Id="rId46" Type="http://schemas.openxmlformats.org/officeDocument/2006/relationships/image" Target="media/image22.png"/><Relationship Id="rId67" Type="http://schemas.openxmlformats.org/officeDocument/2006/relationships/hyperlink" Target="http://dl.bsu.by/filter/tex/displaytex.php?texexp=100" TargetMode="External"/><Relationship Id="rId116" Type="http://schemas.openxmlformats.org/officeDocument/2006/relationships/image" Target="media/image57.png"/><Relationship Id="rId137" Type="http://schemas.openxmlformats.org/officeDocument/2006/relationships/hyperlink" Target="http://dl.bsu.by/filter/tex/displaytex.php?texexp=y%3c-3;%20y%3e2" TargetMode="External"/><Relationship Id="rId158" Type="http://schemas.openxmlformats.org/officeDocument/2006/relationships/image" Target="media/image78.png"/><Relationship Id="rId20" Type="http://schemas.openxmlformats.org/officeDocument/2006/relationships/image" Target="media/image9.wmf"/><Relationship Id="rId41" Type="http://schemas.openxmlformats.org/officeDocument/2006/relationships/hyperlink" Target="http://dl.bsu.by/filter/tex/displaytex.php?texexp=x" TargetMode="External"/><Relationship Id="rId62" Type="http://schemas.openxmlformats.org/officeDocument/2006/relationships/image" Target="media/image30.png"/><Relationship Id="rId83" Type="http://schemas.openxmlformats.org/officeDocument/2006/relationships/hyperlink" Target="http://dl.bsu.by/filter/tex/displaytex.php?texexp=x_2=100" TargetMode="External"/><Relationship Id="rId88" Type="http://schemas.openxmlformats.org/officeDocument/2006/relationships/image" Target="media/image43.png"/><Relationship Id="rId111" Type="http://schemas.openxmlformats.org/officeDocument/2006/relationships/hyperlink" Target="http://dl.bsu.by/filter/tex/displaytex.php?texexp=%20x_2=\sqrt%5b5%5d%7b5%7d" TargetMode="External"/><Relationship Id="rId132" Type="http://schemas.openxmlformats.org/officeDocument/2006/relationships/image" Target="media/image65.png"/><Relationship Id="rId153" Type="http://schemas.openxmlformats.org/officeDocument/2006/relationships/hyperlink" Target="http://dl.bsu.by/filter/tex/displaytex.php?texexp=1%3cx%3c100" TargetMode="External"/><Relationship Id="rId174" Type="http://schemas.openxmlformats.org/officeDocument/2006/relationships/image" Target="media/image88.png"/><Relationship Id="rId179" Type="http://schemas.openxmlformats.org/officeDocument/2006/relationships/image" Target="media/image93.png"/><Relationship Id="rId15" Type="http://schemas.openxmlformats.org/officeDocument/2006/relationships/oleObject" Target="embeddings/oleObject5.bin"/><Relationship Id="rId36" Type="http://schemas.openxmlformats.org/officeDocument/2006/relationships/image" Target="media/image17.png"/><Relationship Id="rId57" Type="http://schemas.openxmlformats.org/officeDocument/2006/relationships/hyperlink" Target="http://dl.bsu.by/filter/tex/displaytex.php?texexp=\%20x\neq%201" TargetMode="External"/><Relationship Id="rId106" Type="http://schemas.openxmlformats.org/officeDocument/2006/relationships/image" Target="media/image52.png"/><Relationship Id="rId127" Type="http://schemas.openxmlformats.org/officeDocument/2006/relationships/hyperlink" Target="http://dl.bsu.by/filter/tex/displaytex.php?texexp=%20\left\%7b\begin%7barray%7d%7bc%7dy%5e2+y-6%3c0,%20\\y%3e0.\end%7barray%7d\right." TargetMode="External"/><Relationship Id="rId10" Type="http://schemas.openxmlformats.org/officeDocument/2006/relationships/image" Target="media/image4.wmf"/><Relationship Id="rId31" Type="http://schemas.openxmlformats.org/officeDocument/2006/relationships/image" Target="media/image14.png"/><Relationship Id="rId52" Type="http://schemas.openxmlformats.org/officeDocument/2006/relationships/image" Target="media/image25.png"/><Relationship Id="rId73" Type="http://schemas.openxmlformats.org/officeDocument/2006/relationships/hyperlink" Target="http://dl.bsu.by/filter/tex/displaytex.php?texexp=\lg%5e2%20x-\lg%20x-2=0" TargetMode="External"/><Relationship Id="rId78" Type="http://schemas.openxmlformats.org/officeDocument/2006/relationships/image" Target="media/image38.png"/><Relationship Id="rId94" Type="http://schemas.openxmlformats.org/officeDocument/2006/relationships/image" Target="media/image46.png"/><Relationship Id="rId99" Type="http://schemas.openxmlformats.org/officeDocument/2006/relationships/hyperlink" Target="http://dl.bsu.by/filter/tex/displaytex.php?texexp=\left%20%5b%20\begin%7barray%7d%7bc%7dlog%20_x%205=1,\\%20\log%20_x%205=5.%20\end%7barray%7d\right." TargetMode="External"/><Relationship Id="rId101" Type="http://schemas.openxmlformats.org/officeDocument/2006/relationships/hyperlink" Target="http://dl.bsu.by/filter/tex/displaytex.php?texexp=x_1=%205" TargetMode="External"/><Relationship Id="rId122" Type="http://schemas.openxmlformats.org/officeDocument/2006/relationships/image" Target="media/image60.png"/><Relationship Id="rId143" Type="http://schemas.openxmlformats.org/officeDocument/2006/relationships/hyperlink" Target="http://dl.bsu.by/filter/tex/displaytex.php?texexp=-3%3cy%3c2" TargetMode="External"/><Relationship Id="rId148" Type="http://schemas.openxmlformats.org/officeDocument/2006/relationships/image" Target="media/image73.png"/><Relationship Id="rId164" Type="http://schemas.openxmlformats.org/officeDocument/2006/relationships/image" Target="media/image81.png"/><Relationship Id="rId169" Type="http://schemas.openxmlformats.org/officeDocument/2006/relationships/hyperlink" Target="http://dl.bsu.by/filter/tex/displaytex.php?texexp=0%3cx%3c0.001%20" TargetMode="External"/><Relationship Id="rId185" Type="http://schemas.openxmlformats.org/officeDocument/2006/relationships/image" Target="media/image9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2016-06-19T14:59:00Z</dcterms:created>
  <dcterms:modified xsi:type="dcterms:W3CDTF">2016-06-27T19:44:00Z</dcterms:modified>
</cp:coreProperties>
</file>